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53ED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9.5pt;width:252.25pt;height:8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83D3E" w:rsidRDefault="00783D3E" w:rsidP="00D1753D">
                  <w:pPr>
                    <w:jc w:val="both"/>
                  </w:pPr>
                  <w:r w:rsidRPr="00AB7944">
                    <w:t xml:space="preserve">Приложение  к ОПОП по направлению подготовки 09.03.03 Прикладная информатика (уровень бакалавриата), Направленность (профиль) программы </w:t>
                  </w:r>
                  <w:r w:rsidR="00094039" w:rsidRPr="00094039">
                    <w:t>Автоматизированные системы обработки информации и управления</w:t>
                  </w:r>
                  <w:r w:rsidRPr="00AB7944">
                    <w:t xml:space="preserve">, </w:t>
                  </w:r>
                  <w:r w:rsidR="00B46A06" w:rsidRPr="00566CEB">
                    <w:rPr>
                      <w:color w:val="FF00FF"/>
                    </w:rPr>
                    <w:t>утв.</w:t>
                  </w:r>
                  <w:r w:rsidR="00B46A06" w:rsidRPr="00566CEB">
                    <w:t xml:space="preserve"> </w:t>
                  </w:r>
                  <w:r w:rsidR="00B46A06" w:rsidRPr="00566CEB">
                    <w:rPr>
                      <w:color w:val="FF00FF"/>
                    </w:rPr>
                    <w:t>приказом</w:t>
                  </w:r>
                  <w:r w:rsidR="00B46A06" w:rsidRPr="0025455E">
                    <w:rPr>
                      <w:color w:val="FF00FF"/>
                    </w:rPr>
                    <w:t xml:space="preserve"> ректора ОмГА от</w:t>
                  </w:r>
                  <w:r w:rsidR="00B46A06">
                    <w:t xml:space="preserve"> </w:t>
                  </w:r>
                  <w:r w:rsidR="00B46A06" w:rsidRPr="00B36967">
                    <w:rPr>
                      <w:color w:val="FF00FF"/>
                    </w:rPr>
                    <w:t>31.08.2018 № 92</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8616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AB7944" w:rsidRDefault="007C277B" w:rsidP="00C94464">
      <w:pPr>
        <w:autoSpaceDE/>
        <w:adjustRightInd/>
        <w:ind w:right="1"/>
        <w:contextualSpacing/>
        <w:jc w:val="center"/>
        <w:rPr>
          <w:rFonts w:eastAsia="Courier New"/>
          <w:noProof/>
          <w:sz w:val="28"/>
          <w:szCs w:val="28"/>
          <w:lang w:bidi="ru-RU"/>
        </w:rPr>
      </w:pPr>
      <w:r w:rsidRPr="00AB7944">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53ED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C94464">
                  <w:pPr>
                    <w:jc w:val="center"/>
                    <w:rPr>
                      <w:sz w:val="24"/>
                      <w:szCs w:val="24"/>
                    </w:rPr>
                  </w:pPr>
                  <w:r>
                    <w:rPr>
                      <w:sz w:val="24"/>
                      <w:szCs w:val="24"/>
                    </w:rPr>
                    <w:t xml:space="preserve">                              </w:t>
                  </w:r>
                  <w:r w:rsidR="000C59FB">
                    <w:rPr>
                      <w:sz w:val="24"/>
                      <w:szCs w:val="24"/>
                    </w:rPr>
                    <w:t>31.08</w:t>
                  </w:r>
                  <w:r w:rsidRPr="00C94464">
                    <w:rPr>
                      <w:sz w:val="24"/>
                      <w:szCs w:val="24"/>
                    </w:rPr>
                    <w:t>.201</w:t>
                  </w:r>
                  <w:r w:rsidR="00B46A06">
                    <w:rPr>
                      <w:sz w:val="24"/>
                      <w:szCs w:val="24"/>
                    </w:rPr>
                    <w:t>8</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Default="007F4B97" w:rsidP="007F4B97">
      <w:pPr>
        <w:widowControl/>
        <w:tabs>
          <w:tab w:val="left" w:pos="708"/>
        </w:tabs>
        <w:autoSpaceDE/>
        <w:adjustRightInd/>
        <w:jc w:val="center"/>
        <w:rPr>
          <w:b/>
          <w:color w:val="000000"/>
          <w:sz w:val="24"/>
          <w:szCs w:val="24"/>
        </w:rPr>
      </w:pPr>
    </w:p>
    <w:p w:rsidR="00AB7944" w:rsidRPr="00793E1B" w:rsidRDefault="00AB7944" w:rsidP="007F4B97">
      <w:pPr>
        <w:widowControl/>
        <w:tabs>
          <w:tab w:val="left" w:pos="708"/>
        </w:tabs>
        <w:autoSpaceDE/>
        <w:adjustRightInd/>
        <w:jc w:val="center"/>
        <w:rPr>
          <w:b/>
          <w:color w:val="000000"/>
          <w:sz w:val="24"/>
          <w:szCs w:val="24"/>
        </w:rPr>
      </w:pPr>
    </w:p>
    <w:p w:rsidR="00A40705" w:rsidRPr="00173B37" w:rsidRDefault="00A40705" w:rsidP="00A40705">
      <w:pPr>
        <w:widowControl/>
        <w:suppressAutoHyphens/>
        <w:autoSpaceDE/>
        <w:adjustRightInd/>
        <w:jc w:val="center"/>
        <w:rPr>
          <w:bCs/>
          <w:sz w:val="24"/>
          <w:szCs w:val="24"/>
        </w:rPr>
      </w:pPr>
      <w:r>
        <w:rPr>
          <w:b/>
          <w:bCs/>
          <w:color w:val="000000"/>
          <w:sz w:val="40"/>
          <w:szCs w:val="40"/>
        </w:rPr>
        <w:t>Организация взаимодействия с электронными вычислительными машинами</w:t>
      </w:r>
    </w:p>
    <w:p w:rsidR="00C94464" w:rsidRPr="00A40705" w:rsidRDefault="00AB7944" w:rsidP="007F4B97">
      <w:pPr>
        <w:widowControl/>
        <w:suppressAutoHyphens/>
        <w:autoSpaceDE/>
        <w:adjustRightInd/>
        <w:jc w:val="center"/>
        <w:rPr>
          <w:bCs/>
          <w:sz w:val="24"/>
          <w:szCs w:val="24"/>
        </w:rPr>
      </w:pPr>
      <w:r w:rsidRPr="00AB7944">
        <w:rPr>
          <w:bCs/>
          <w:sz w:val="24"/>
          <w:szCs w:val="24"/>
        </w:rPr>
        <w:t>Б1.</w:t>
      </w:r>
      <w:r w:rsidR="00A40705">
        <w:rPr>
          <w:bCs/>
          <w:sz w:val="24"/>
          <w:szCs w:val="24"/>
        </w:rPr>
        <w:t>В.09</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AB7944" w:rsidRDefault="00591B36" w:rsidP="00591B3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B7944" w:rsidRDefault="00591B36" w:rsidP="00591B3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программе бакалавриата</w:t>
      </w:r>
    </w:p>
    <w:p w:rsidR="007C277B" w:rsidRPr="00AB7944" w:rsidRDefault="007C277B" w:rsidP="007C277B">
      <w:pPr>
        <w:widowControl/>
        <w:suppressAutoHyphens/>
        <w:autoSpaceDE/>
        <w:adjustRightInd/>
        <w:jc w:val="center"/>
        <w:rPr>
          <w:rFonts w:eastAsia="Courier New"/>
          <w:sz w:val="24"/>
          <w:szCs w:val="24"/>
          <w:lang w:bidi="ru-RU"/>
        </w:rPr>
      </w:pPr>
      <w:r w:rsidRPr="00AB7944">
        <w:rPr>
          <w:rFonts w:eastAsia="Courier New"/>
          <w:sz w:val="24"/>
          <w:szCs w:val="24"/>
          <w:lang w:bidi="ru-RU"/>
        </w:rPr>
        <w:t>(программа академического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4F6009" w:rsidRDefault="007C277B" w:rsidP="00591B36">
      <w:pPr>
        <w:widowControl/>
        <w:suppressAutoHyphens/>
        <w:autoSpaceDE/>
        <w:adjustRightInd/>
        <w:jc w:val="center"/>
        <w:rPr>
          <w:rFonts w:eastAsia="Courier New"/>
          <w:b/>
          <w:sz w:val="24"/>
          <w:szCs w:val="24"/>
          <w:lang w:bidi="ru-RU"/>
        </w:rPr>
      </w:pPr>
      <w:r w:rsidRPr="00AB7944">
        <w:rPr>
          <w:rFonts w:eastAsia="Courier New"/>
          <w:sz w:val="24"/>
          <w:szCs w:val="24"/>
          <w:lang w:bidi="ru-RU"/>
        </w:rPr>
        <w:t xml:space="preserve">Направление подготовки </w:t>
      </w:r>
      <w:r w:rsidRPr="00AB7944">
        <w:rPr>
          <w:rFonts w:eastAsia="Courier New"/>
          <w:b/>
          <w:sz w:val="24"/>
          <w:szCs w:val="24"/>
          <w:lang w:bidi="ru-RU"/>
        </w:rPr>
        <w:t>09.03.03 Прикладная информатика</w:t>
      </w:r>
    </w:p>
    <w:p w:rsidR="007C277B" w:rsidRPr="00AB7944" w:rsidRDefault="007C277B" w:rsidP="00591B36">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 (уровень бакалавриата)</w:t>
      </w:r>
      <w:r w:rsidRPr="00AB7944">
        <w:rPr>
          <w:rFonts w:eastAsia="Courier New"/>
          <w:sz w:val="24"/>
          <w:szCs w:val="24"/>
          <w:lang w:bidi="ru-RU"/>
        </w:rPr>
        <w:cr/>
      </w:r>
    </w:p>
    <w:p w:rsidR="004F6009" w:rsidRDefault="00A76E53" w:rsidP="00591B36">
      <w:pPr>
        <w:widowControl/>
        <w:suppressAutoHyphens/>
        <w:autoSpaceDE/>
        <w:adjustRightInd/>
        <w:jc w:val="center"/>
        <w:rPr>
          <w:rFonts w:eastAsia="Courier New"/>
          <w:sz w:val="24"/>
          <w:szCs w:val="24"/>
          <w:lang w:bidi="ru-RU"/>
        </w:rPr>
      </w:pPr>
      <w:r w:rsidRPr="00AB7944">
        <w:rPr>
          <w:rFonts w:eastAsia="Courier New"/>
          <w:sz w:val="24"/>
          <w:szCs w:val="24"/>
          <w:lang w:bidi="ru-RU"/>
        </w:rPr>
        <w:t>Направленность (профиль) программы</w:t>
      </w:r>
    </w:p>
    <w:p w:rsidR="007C277B" w:rsidRPr="00AB7944" w:rsidRDefault="00A76E53" w:rsidP="00591B36">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 «</w:t>
      </w:r>
      <w:r w:rsidR="00094039" w:rsidRPr="00094039">
        <w:rPr>
          <w:rFonts w:eastAsia="Courier New"/>
          <w:sz w:val="24"/>
          <w:szCs w:val="24"/>
          <w:lang w:bidi="ru-RU"/>
        </w:rPr>
        <w:t>Автоматизированные системы обработки информации и управления</w:t>
      </w:r>
      <w:r w:rsidRPr="00AB7944">
        <w:rPr>
          <w:rFonts w:eastAsia="Courier New"/>
          <w:sz w:val="24"/>
          <w:szCs w:val="24"/>
          <w:lang w:bidi="ru-RU"/>
        </w:rPr>
        <w:t>»</w:t>
      </w:r>
    </w:p>
    <w:p w:rsidR="007C277B" w:rsidRPr="00AB7944" w:rsidRDefault="007C277B" w:rsidP="00591B36">
      <w:pPr>
        <w:widowControl/>
        <w:suppressAutoHyphens/>
        <w:autoSpaceDE/>
        <w:adjustRightInd/>
        <w:jc w:val="center"/>
        <w:rPr>
          <w:rFonts w:eastAsia="Courier New"/>
          <w:b/>
          <w:sz w:val="24"/>
          <w:szCs w:val="24"/>
          <w:lang w:bidi="ru-RU"/>
        </w:rPr>
      </w:pPr>
    </w:p>
    <w:p w:rsidR="007C277B" w:rsidRPr="00AB7944" w:rsidRDefault="007C277B" w:rsidP="007C277B">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Виды </w:t>
      </w:r>
      <w:r w:rsidR="00A76E53" w:rsidRPr="00AB7944">
        <w:rPr>
          <w:rFonts w:eastAsia="Courier New"/>
          <w:sz w:val="24"/>
          <w:szCs w:val="24"/>
          <w:lang w:bidi="ru-RU"/>
        </w:rPr>
        <w:t xml:space="preserve">профессиональной </w:t>
      </w:r>
      <w:r w:rsidRPr="00AB7944">
        <w:rPr>
          <w:rFonts w:eastAsia="Courier New"/>
          <w:sz w:val="24"/>
          <w:szCs w:val="24"/>
          <w:lang w:bidi="ru-RU"/>
        </w:rPr>
        <w:t xml:space="preserve">деятельности: </w:t>
      </w:r>
      <w:r w:rsidR="00CF1073">
        <w:rPr>
          <w:rFonts w:eastAsia="Courier New"/>
          <w:sz w:val="24"/>
          <w:szCs w:val="24"/>
          <w:lang w:bidi="ru-RU"/>
        </w:rPr>
        <w:t xml:space="preserve">научно-исследовательская (основной), пректная, </w:t>
      </w:r>
      <w:r w:rsidR="00CF1073" w:rsidRPr="00703736">
        <w:rPr>
          <w:rFonts w:eastAsia="Courier New"/>
          <w:sz w:val="24"/>
          <w:szCs w:val="24"/>
          <w:lang w:bidi="ru-RU"/>
        </w:rPr>
        <w:t>производственно-технологическая</w:t>
      </w:r>
      <w:r w:rsidR="00826E0E">
        <w:rPr>
          <w:rFonts w:eastAsia="Courier New"/>
          <w:sz w:val="24"/>
          <w:szCs w:val="24"/>
          <w:lang w:bidi="ru-RU"/>
        </w:rPr>
        <w:t xml:space="preserve"> </w:t>
      </w:r>
    </w:p>
    <w:p w:rsidR="00A76E53" w:rsidRPr="00AB7944" w:rsidRDefault="00A76E53" w:rsidP="007C277B">
      <w:pPr>
        <w:widowControl/>
        <w:suppressAutoHyphens/>
        <w:autoSpaceDE/>
        <w:adjustRightInd/>
        <w:jc w:val="center"/>
        <w:rPr>
          <w:rFonts w:eastAsia="SimSun"/>
          <w:kern w:val="2"/>
          <w:sz w:val="24"/>
          <w:szCs w:val="24"/>
          <w:lang w:eastAsia="hi-IN" w:bidi="hi-IN"/>
        </w:rPr>
      </w:pPr>
    </w:p>
    <w:p w:rsidR="00B46A06" w:rsidRPr="00AB7944" w:rsidRDefault="00B46A06" w:rsidP="00B46A06">
      <w:pPr>
        <w:widowControl/>
        <w:suppressAutoHyphens/>
        <w:autoSpaceDE/>
        <w:adjustRightInd/>
        <w:jc w:val="center"/>
        <w:rPr>
          <w:rFonts w:eastAsia="SimSun"/>
          <w:b/>
          <w:kern w:val="2"/>
          <w:sz w:val="24"/>
          <w:szCs w:val="24"/>
          <w:lang w:eastAsia="hi-IN" w:bidi="hi-IN"/>
        </w:rPr>
      </w:pPr>
      <w:r w:rsidRPr="00AB7944">
        <w:rPr>
          <w:rFonts w:eastAsia="SimSun"/>
          <w:b/>
          <w:kern w:val="2"/>
          <w:sz w:val="24"/>
          <w:szCs w:val="24"/>
          <w:lang w:eastAsia="hi-IN" w:bidi="hi-IN"/>
        </w:rPr>
        <w:t>Для обучающихся:</w:t>
      </w:r>
    </w:p>
    <w:p w:rsidR="00B46A06" w:rsidRPr="00FE1901" w:rsidRDefault="00B46A06" w:rsidP="00B46A06">
      <w:pPr>
        <w:widowControl/>
        <w:suppressAutoHyphens/>
        <w:autoSpaceDE/>
        <w:adjustRightInd/>
        <w:jc w:val="center"/>
        <w:rPr>
          <w:rFonts w:eastAsia="SimSun"/>
          <w:kern w:val="2"/>
          <w:sz w:val="24"/>
          <w:szCs w:val="24"/>
          <w:lang w:eastAsia="hi-IN" w:bidi="hi-IN"/>
        </w:rPr>
      </w:pPr>
      <w:r w:rsidRPr="00FE1901">
        <w:rPr>
          <w:rFonts w:eastAsia="SimSun"/>
          <w:kern w:val="2"/>
          <w:sz w:val="24"/>
          <w:szCs w:val="24"/>
          <w:lang w:eastAsia="hi-IN" w:bidi="hi-IN"/>
        </w:rPr>
        <w:t xml:space="preserve">очной формы обучения </w:t>
      </w:r>
      <w:r w:rsidRPr="00B36967">
        <w:rPr>
          <w:rFonts w:eastAsia="SimSun"/>
          <w:color w:val="FF00FF"/>
          <w:kern w:val="2"/>
          <w:sz w:val="24"/>
          <w:szCs w:val="24"/>
          <w:lang w:eastAsia="hi-IN" w:bidi="hi-IN"/>
        </w:rPr>
        <w:t>2015, 2016, 2017, 2018</w:t>
      </w:r>
      <w:r w:rsidRPr="00FE1901">
        <w:rPr>
          <w:rFonts w:eastAsia="SimSun"/>
          <w:kern w:val="2"/>
          <w:sz w:val="24"/>
          <w:szCs w:val="24"/>
          <w:lang w:eastAsia="hi-IN" w:bidi="hi-IN"/>
        </w:rPr>
        <w:t xml:space="preserve">   года набора соответственно</w:t>
      </w:r>
    </w:p>
    <w:p w:rsidR="00B46A06" w:rsidRPr="00FE1901" w:rsidRDefault="00B46A06" w:rsidP="00B46A06">
      <w:pPr>
        <w:widowControl/>
        <w:suppressAutoHyphens/>
        <w:autoSpaceDE/>
        <w:adjustRightInd/>
        <w:jc w:val="center"/>
        <w:rPr>
          <w:rFonts w:eastAsia="SimSun"/>
          <w:kern w:val="2"/>
          <w:sz w:val="24"/>
          <w:szCs w:val="24"/>
          <w:lang w:eastAsia="hi-IN" w:bidi="hi-IN"/>
        </w:rPr>
      </w:pPr>
      <w:r w:rsidRPr="00FE1901">
        <w:rPr>
          <w:rFonts w:eastAsia="SimSun"/>
          <w:kern w:val="2"/>
          <w:sz w:val="24"/>
          <w:szCs w:val="24"/>
          <w:lang w:eastAsia="hi-IN" w:bidi="hi-IN"/>
        </w:rPr>
        <w:t xml:space="preserve">заочной формы обучения </w:t>
      </w:r>
      <w:r w:rsidRPr="00B36967">
        <w:rPr>
          <w:rFonts w:eastAsia="SimSun"/>
          <w:color w:val="FF00FF"/>
          <w:kern w:val="2"/>
          <w:sz w:val="24"/>
          <w:szCs w:val="24"/>
          <w:lang w:eastAsia="hi-IN" w:bidi="hi-IN"/>
        </w:rPr>
        <w:t>2014, 2015, 2016, 2017, 2018</w:t>
      </w:r>
      <w:r w:rsidRPr="00FE1901">
        <w:rPr>
          <w:rFonts w:eastAsia="SimSun"/>
          <w:kern w:val="2"/>
          <w:sz w:val="24"/>
          <w:szCs w:val="24"/>
          <w:lang w:eastAsia="hi-IN" w:bidi="hi-IN"/>
        </w:rPr>
        <w:t xml:space="preserve">   года набора соответственно</w:t>
      </w:r>
    </w:p>
    <w:p w:rsidR="00B46A06" w:rsidRPr="00FE1901" w:rsidRDefault="00B46A06" w:rsidP="00B46A06">
      <w:pPr>
        <w:widowControl/>
        <w:suppressAutoHyphens/>
        <w:autoSpaceDE/>
        <w:adjustRightInd/>
        <w:jc w:val="center"/>
        <w:rPr>
          <w:rFonts w:eastAsia="SimSun"/>
          <w:kern w:val="2"/>
          <w:sz w:val="24"/>
          <w:szCs w:val="24"/>
          <w:lang w:eastAsia="hi-IN" w:bidi="hi-IN"/>
        </w:rPr>
      </w:pPr>
    </w:p>
    <w:p w:rsidR="00B46A06" w:rsidRPr="00FE1901" w:rsidRDefault="00B46A06" w:rsidP="00B46A06">
      <w:pPr>
        <w:widowControl/>
        <w:suppressAutoHyphens/>
        <w:autoSpaceDE/>
        <w:adjustRightInd/>
        <w:jc w:val="center"/>
        <w:rPr>
          <w:rFonts w:eastAsia="SimSun"/>
          <w:kern w:val="2"/>
          <w:sz w:val="24"/>
          <w:szCs w:val="24"/>
          <w:lang w:eastAsia="hi-IN" w:bidi="hi-IN"/>
        </w:rPr>
      </w:pPr>
      <w:r w:rsidRPr="00FE1901">
        <w:rPr>
          <w:rFonts w:eastAsia="SimSun"/>
          <w:kern w:val="2"/>
          <w:sz w:val="24"/>
          <w:szCs w:val="24"/>
          <w:lang w:eastAsia="hi-IN" w:bidi="hi-IN"/>
        </w:rPr>
        <w:t xml:space="preserve">на </w:t>
      </w:r>
      <w:r w:rsidRPr="00B36967">
        <w:rPr>
          <w:rFonts w:eastAsia="SimSun"/>
          <w:color w:val="FF00FF"/>
          <w:kern w:val="2"/>
          <w:sz w:val="24"/>
          <w:szCs w:val="24"/>
          <w:lang w:eastAsia="hi-IN" w:bidi="hi-IN"/>
        </w:rPr>
        <w:t>2018/2019</w:t>
      </w:r>
      <w:r w:rsidRPr="00FE1901">
        <w:rPr>
          <w:rFonts w:eastAsia="SimSun"/>
          <w:kern w:val="2"/>
          <w:sz w:val="24"/>
          <w:szCs w:val="24"/>
          <w:lang w:eastAsia="hi-IN" w:bidi="hi-IN"/>
        </w:rPr>
        <w:t xml:space="preserve"> учебный год</w:t>
      </w:r>
    </w:p>
    <w:p w:rsidR="00B46A06" w:rsidRPr="00FE1901" w:rsidRDefault="00B46A06" w:rsidP="00B46A06">
      <w:pPr>
        <w:widowControl/>
        <w:suppressAutoHyphens/>
        <w:autoSpaceDE/>
        <w:adjustRightInd/>
        <w:rPr>
          <w:rFonts w:eastAsia="SimSun"/>
          <w:b/>
          <w:kern w:val="2"/>
          <w:sz w:val="24"/>
          <w:szCs w:val="24"/>
          <w:lang w:eastAsia="hi-IN" w:bidi="hi-IN"/>
        </w:rPr>
      </w:pPr>
    </w:p>
    <w:p w:rsidR="00B46A06" w:rsidRPr="00FE1901" w:rsidRDefault="00B46A06" w:rsidP="00B46A06">
      <w:pPr>
        <w:suppressAutoHyphens/>
        <w:contextualSpacing/>
        <w:jc w:val="center"/>
        <w:rPr>
          <w:rFonts w:eastAsia="SimSun"/>
          <w:kern w:val="2"/>
          <w:sz w:val="24"/>
          <w:szCs w:val="24"/>
          <w:lang w:eastAsia="hi-IN" w:bidi="hi-IN"/>
        </w:rPr>
      </w:pPr>
    </w:p>
    <w:p w:rsidR="00B46A06" w:rsidRDefault="00B46A06" w:rsidP="00B46A06">
      <w:pPr>
        <w:suppressAutoHyphens/>
        <w:contextualSpacing/>
        <w:jc w:val="center"/>
        <w:rPr>
          <w:rFonts w:eastAsia="SimSun"/>
          <w:kern w:val="2"/>
          <w:sz w:val="24"/>
          <w:szCs w:val="24"/>
          <w:lang w:eastAsia="hi-IN" w:bidi="hi-IN"/>
        </w:rPr>
      </w:pPr>
    </w:p>
    <w:p w:rsidR="007C277B" w:rsidRPr="00793E1B" w:rsidRDefault="00B46A06" w:rsidP="00DF1076">
      <w:pPr>
        <w:suppressAutoHyphens/>
        <w:contextualSpacing/>
        <w:rPr>
          <w:color w:val="000000"/>
          <w:sz w:val="24"/>
          <w:szCs w:val="24"/>
        </w:rPr>
      </w:pPr>
      <w:r w:rsidRPr="00FE1901">
        <w:rPr>
          <w:rFonts w:eastAsia="SimSun"/>
          <w:kern w:val="2"/>
          <w:sz w:val="24"/>
          <w:szCs w:val="24"/>
          <w:lang w:eastAsia="hi-IN" w:bidi="hi-IN"/>
        </w:rPr>
        <w:t xml:space="preserve">                                                               </w:t>
      </w:r>
      <w:r w:rsidRPr="00FE1901">
        <w:rPr>
          <w:sz w:val="24"/>
          <w:szCs w:val="24"/>
        </w:rPr>
        <w:t xml:space="preserve">Омск </w:t>
      </w:r>
      <w:r w:rsidRPr="00B36967">
        <w:rPr>
          <w:color w:val="FF00FF"/>
          <w:sz w:val="24"/>
          <w:szCs w:val="24"/>
        </w:rPr>
        <w:t>201</w:t>
      </w:r>
      <w:r w:rsidRPr="00E75985">
        <w:rPr>
          <w:color w:val="FF00FF"/>
          <w:sz w:val="24"/>
          <w:szCs w:val="24"/>
        </w:rPr>
        <w:t>8</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3E475B" w:rsidRPr="00793E1B" w:rsidTr="00571EDF">
        <w:tc>
          <w:tcPr>
            <w:tcW w:w="576" w:type="dxa"/>
            <w:hideMark/>
          </w:tcPr>
          <w:p w:rsidR="003E475B" w:rsidRPr="00793E1B" w:rsidRDefault="003E475B" w:rsidP="000C3262">
            <w:pPr>
              <w:rPr>
                <w:color w:val="000000"/>
                <w:sz w:val="24"/>
                <w:szCs w:val="24"/>
              </w:rPr>
            </w:pPr>
            <w:r w:rsidRPr="00793E1B">
              <w:rPr>
                <w:color w:val="000000"/>
                <w:sz w:val="24"/>
                <w:szCs w:val="24"/>
              </w:rPr>
              <w:t>1</w:t>
            </w:r>
            <w:r>
              <w:rPr>
                <w:color w:val="000000"/>
                <w:sz w:val="24"/>
                <w:szCs w:val="24"/>
              </w:rPr>
              <w:t>.</w:t>
            </w:r>
          </w:p>
        </w:tc>
        <w:tc>
          <w:tcPr>
            <w:tcW w:w="8068" w:type="dxa"/>
            <w:hideMark/>
          </w:tcPr>
          <w:p w:rsidR="003E475B" w:rsidRPr="00793E1B" w:rsidRDefault="003E475B" w:rsidP="000C3262">
            <w:pPr>
              <w:jc w:val="both"/>
              <w:rPr>
                <w:color w:val="000000"/>
                <w:sz w:val="24"/>
                <w:szCs w:val="24"/>
              </w:rPr>
            </w:pPr>
            <w:r w:rsidRPr="00793E1B">
              <w:rPr>
                <w:color w:val="000000"/>
                <w:sz w:val="24"/>
                <w:szCs w:val="24"/>
              </w:rPr>
              <w:t>Наименование дисциплины</w:t>
            </w:r>
          </w:p>
        </w:tc>
        <w:tc>
          <w:tcPr>
            <w:tcW w:w="702" w:type="dxa"/>
          </w:tcPr>
          <w:p w:rsidR="003E475B" w:rsidRPr="00793E1B" w:rsidRDefault="003E475B" w:rsidP="000C3262">
            <w:pPr>
              <w:jc w:val="center"/>
              <w:rPr>
                <w:color w:val="000000"/>
                <w:sz w:val="24"/>
                <w:szCs w:val="24"/>
              </w:rPr>
            </w:pPr>
          </w:p>
        </w:tc>
        <w:tc>
          <w:tcPr>
            <w:tcW w:w="702" w:type="dxa"/>
          </w:tcPr>
          <w:p w:rsidR="003E475B" w:rsidRPr="00793E1B" w:rsidRDefault="003E475B" w:rsidP="000C3262">
            <w:pPr>
              <w:jc w:val="center"/>
              <w:rPr>
                <w:color w:val="000000"/>
                <w:sz w:val="24"/>
                <w:szCs w:val="24"/>
              </w:rPr>
            </w:pPr>
          </w:p>
        </w:tc>
      </w:tr>
      <w:tr w:rsidR="003E475B" w:rsidRPr="00793E1B" w:rsidTr="00571EDF">
        <w:tc>
          <w:tcPr>
            <w:tcW w:w="576" w:type="dxa"/>
            <w:hideMark/>
          </w:tcPr>
          <w:p w:rsidR="003E475B" w:rsidRPr="00793E1B" w:rsidRDefault="003E475B" w:rsidP="000C3262">
            <w:pPr>
              <w:rPr>
                <w:color w:val="000000"/>
                <w:sz w:val="24"/>
                <w:szCs w:val="24"/>
              </w:rPr>
            </w:pPr>
            <w:r w:rsidRPr="00793E1B">
              <w:rPr>
                <w:color w:val="000000"/>
                <w:sz w:val="24"/>
                <w:szCs w:val="24"/>
              </w:rPr>
              <w:t>2</w:t>
            </w:r>
            <w:r>
              <w:rPr>
                <w:color w:val="000000"/>
                <w:sz w:val="24"/>
                <w:szCs w:val="24"/>
              </w:rPr>
              <w:t>.</w:t>
            </w:r>
          </w:p>
        </w:tc>
        <w:tc>
          <w:tcPr>
            <w:tcW w:w="8068" w:type="dxa"/>
            <w:hideMark/>
          </w:tcPr>
          <w:p w:rsidR="003E475B" w:rsidRPr="00793E1B" w:rsidRDefault="003E475B" w:rsidP="000C3262">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3E475B" w:rsidRPr="00793E1B" w:rsidRDefault="003E475B" w:rsidP="000C3262">
            <w:pPr>
              <w:jc w:val="center"/>
              <w:rPr>
                <w:color w:val="000000"/>
                <w:sz w:val="24"/>
                <w:szCs w:val="24"/>
              </w:rPr>
            </w:pPr>
          </w:p>
        </w:tc>
        <w:tc>
          <w:tcPr>
            <w:tcW w:w="702" w:type="dxa"/>
          </w:tcPr>
          <w:p w:rsidR="003E475B" w:rsidRPr="00793E1B" w:rsidRDefault="003E475B" w:rsidP="000C3262">
            <w:pPr>
              <w:jc w:val="center"/>
              <w:rPr>
                <w:color w:val="000000"/>
                <w:sz w:val="24"/>
                <w:szCs w:val="24"/>
              </w:rPr>
            </w:pPr>
          </w:p>
        </w:tc>
      </w:tr>
      <w:tr w:rsidR="003E475B" w:rsidRPr="00793E1B" w:rsidTr="00571EDF">
        <w:tc>
          <w:tcPr>
            <w:tcW w:w="576" w:type="dxa"/>
            <w:hideMark/>
          </w:tcPr>
          <w:p w:rsidR="003E475B" w:rsidRPr="00793E1B" w:rsidRDefault="003E475B" w:rsidP="000C3262">
            <w:pPr>
              <w:rPr>
                <w:color w:val="000000"/>
                <w:sz w:val="24"/>
                <w:szCs w:val="24"/>
              </w:rPr>
            </w:pPr>
            <w:r w:rsidRPr="00793E1B">
              <w:rPr>
                <w:color w:val="000000"/>
                <w:sz w:val="24"/>
                <w:szCs w:val="24"/>
              </w:rPr>
              <w:t>3</w:t>
            </w:r>
            <w:r>
              <w:rPr>
                <w:color w:val="000000"/>
                <w:sz w:val="24"/>
                <w:szCs w:val="24"/>
              </w:rPr>
              <w:t>.</w:t>
            </w:r>
          </w:p>
        </w:tc>
        <w:tc>
          <w:tcPr>
            <w:tcW w:w="8068" w:type="dxa"/>
            <w:hideMark/>
          </w:tcPr>
          <w:p w:rsidR="003E475B" w:rsidRPr="00793E1B" w:rsidRDefault="003E475B" w:rsidP="000C3262">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3E475B" w:rsidRPr="00793E1B" w:rsidRDefault="003E475B" w:rsidP="000C3262">
            <w:pPr>
              <w:jc w:val="center"/>
              <w:rPr>
                <w:color w:val="000000"/>
                <w:sz w:val="24"/>
                <w:szCs w:val="24"/>
              </w:rPr>
            </w:pPr>
          </w:p>
        </w:tc>
        <w:tc>
          <w:tcPr>
            <w:tcW w:w="702" w:type="dxa"/>
          </w:tcPr>
          <w:p w:rsidR="003E475B" w:rsidRPr="00793E1B" w:rsidRDefault="003E475B" w:rsidP="000C3262">
            <w:pPr>
              <w:jc w:val="center"/>
              <w:rPr>
                <w:color w:val="000000"/>
                <w:sz w:val="24"/>
                <w:szCs w:val="24"/>
              </w:rPr>
            </w:pPr>
          </w:p>
        </w:tc>
      </w:tr>
      <w:tr w:rsidR="003E475B" w:rsidRPr="00793E1B" w:rsidTr="00571EDF">
        <w:tc>
          <w:tcPr>
            <w:tcW w:w="576" w:type="dxa"/>
            <w:hideMark/>
          </w:tcPr>
          <w:p w:rsidR="003E475B" w:rsidRPr="00793E1B" w:rsidRDefault="003E475B" w:rsidP="000C3262">
            <w:pPr>
              <w:rPr>
                <w:color w:val="000000"/>
                <w:sz w:val="24"/>
                <w:szCs w:val="24"/>
              </w:rPr>
            </w:pPr>
            <w:r w:rsidRPr="00793E1B">
              <w:rPr>
                <w:color w:val="000000"/>
                <w:sz w:val="24"/>
                <w:szCs w:val="24"/>
              </w:rPr>
              <w:t>4</w:t>
            </w:r>
            <w:r>
              <w:rPr>
                <w:color w:val="000000"/>
                <w:sz w:val="24"/>
                <w:szCs w:val="24"/>
              </w:rPr>
              <w:t>.</w:t>
            </w:r>
          </w:p>
        </w:tc>
        <w:tc>
          <w:tcPr>
            <w:tcW w:w="8068" w:type="dxa"/>
            <w:hideMark/>
          </w:tcPr>
          <w:p w:rsidR="003E475B" w:rsidRPr="00793E1B" w:rsidRDefault="003E475B" w:rsidP="000C3262">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3E475B" w:rsidRPr="00793E1B" w:rsidRDefault="003E475B" w:rsidP="000C3262">
            <w:pPr>
              <w:jc w:val="center"/>
              <w:rPr>
                <w:color w:val="000000"/>
                <w:sz w:val="24"/>
                <w:szCs w:val="24"/>
              </w:rPr>
            </w:pPr>
          </w:p>
        </w:tc>
        <w:tc>
          <w:tcPr>
            <w:tcW w:w="702" w:type="dxa"/>
          </w:tcPr>
          <w:p w:rsidR="003E475B" w:rsidRPr="00793E1B" w:rsidRDefault="003E475B" w:rsidP="000C3262">
            <w:pPr>
              <w:jc w:val="center"/>
              <w:rPr>
                <w:color w:val="000000"/>
                <w:sz w:val="24"/>
                <w:szCs w:val="24"/>
              </w:rPr>
            </w:pPr>
          </w:p>
        </w:tc>
      </w:tr>
      <w:tr w:rsidR="003E475B" w:rsidRPr="00793E1B" w:rsidTr="00571EDF">
        <w:tc>
          <w:tcPr>
            <w:tcW w:w="576" w:type="dxa"/>
            <w:hideMark/>
          </w:tcPr>
          <w:p w:rsidR="003E475B" w:rsidRPr="00793E1B" w:rsidRDefault="003E475B" w:rsidP="000C3262">
            <w:pPr>
              <w:rPr>
                <w:color w:val="000000"/>
                <w:sz w:val="24"/>
                <w:szCs w:val="24"/>
              </w:rPr>
            </w:pPr>
            <w:r w:rsidRPr="00793E1B">
              <w:rPr>
                <w:color w:val="000000"/>
                <w:sz w:val="24"/>
                <w:szCs w:val="24"/>
              </w:rPr>
              <w:t>5</w:t>
            </w:r>
            <w:r>
              <w:rPr>
                <w:color w:val="000000"/>
                <w:sz w:val="24"/>
                <w:szCs w:val="24"/>
              </w:rPr>
              <w:t>.</w:t>
            </w:r>
          </w:p>
        </w:tc>
        <w:tc>
          <w:tcPr>
            <w:tcW w:w="8068" w:type="dxa"/>
            <w:hideMark/>
          </w:tcPr>
          <w:p w:rsidR="003E475B" w:rsidRPr="00793E1B" w:rsidRDefault="003E475B" w:rsidP="000C3262">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3E475B" w:rsidRPr="00793E1B" w:rsidRDefault="003E475B" w:rsidP="000C3262">
            <w:pPr>
              <w:jc w:val="center"/>
              <w:rPr>
                <w:color w:val="000000"/>
                <w:sz w:val="24"/>
                <w:szCs w:val="24"/>
              </w:rPr>
            </w:pPr>
          </w:p>
        </w:tc>
        <w:tc>
          <w:tcPr>
            <w:tcW w:w="702" w:type="dxa"/>
          </w:tcPr>
          <w:p w:rsidR="003E475B" w:rsidRPr="00793E1B" w:rsidRDefault="003E475B" w:rsidP="000C3262">
            <w:pPr>
              <w:jc w:val="center"/>
              <w:rPr>
                <w:color w:val="000000"/>
                <w:sz w:val="24"/>
                <w:szCs w:val="24"/>
              </w:rPr>
            </w:pPr>
          </w:p>
        </w:tc>
      </w:tr>
      <w:tr w:rsidR="003E475B" w:rsidRPr="00793E1B" w:rsidTr="00571EDF">
        <w:tc>
          <w:tcPr>
            <w:tcW w:w="576" w:type="dxa"/>
            <w:hideMark/>
          </w:tcPr>
          <w:p w:rsidR="003E475B" w:rsidRDefault="003E475B" w:rsidP="000C3262">
            <w:pPr>
              <w:jc w:val="center"/>
              <w:rPr>
                <w:color w:val="000000"/>
                <w:sz w:val="24"/>
                <w:szCs w:val="24"/>
              </w:rPr>
            </w:pPr>
            <w:r>
              <w:rPr>
                <w:color w:val="000000"/>
                <w:sz w:val="24"/>
                <w:szCs w:val="24"/>
              </w:rPr>
              <w:t>5.1.</w:t>
            </w:r>
          </w:p>
          <w:p w:rsidR="003E475B" w:rsidRDefault="003E475B" w:rsidP="000C3262">
            <w:pPr>
              <w:jc w:val="center"/>
              <w:rPr>
                <w:color w:val="000000"/>
                <w:sz w:val="24"/>
                <w:szCs w:val="24"/>
              </w:rPr>
            </w:pPr>
            <w:r>
              <w:rPr>
                <w:color w:val="000000"/>
                <w:sz w:val="24"/>
                <w:szCs w:val="24"/>
              </w:rPr>
              <w:t>5.2.</w:t>
            </w:r>
          </w:p>
          <w:p w:rsidR="003E475B" w:rsidRDefault="003E475B" w:rsidP="000C3262">
            <w:pPr>
              <w:rPr>
                <w:color w:val="000000"/>
                <w:sz w:val="24"/>
                <w:szCs w:val="24"/>
              </w:rPr>
            </w:pPr>
            <w:r>
              <w:rPr>
                <w:color w:val="000000"/>
                <w:sz w:val="24"/>
                <w:szCs w:val="24"/>
              </w:rPr>
              <w:t>5.3.</w:t>
            </w:r>
          </w:p>
          <w:p w:rsidR="003E475B" w:rsidRPr="00793E1B" w:rsidRDefault="003E475B" w:rsidP="000C3262">
            <w:pPr>
              <w:rPr>
                <w:color w:val="000000"/>
                <w:sz w:val="24"/>
                <w:szCs w:val="24"/>
              </w:rPr>
            </w:pPr>
            <w:r w:rsidRPr="00793E1B">
              <w:rPr>
                <w:color w:val="000000"/>
                <w:sz w:val="24"/>
                <w:szCs w:val="24"/>
              </w:rPr>
              <w:t>6</w:t>
            </w:r>
            <w:r>
              <w:rPr>
                <w:color w:val="000000"/>
                <w:sz w:val="24"/>
                <w:szCs w:val="24"/>
              </w:rPr>
              <w:t>.</w:t>
            </w:r>
          </w:p>
        </w:tc>
        <w:tc>
          <w:tcPr>
            <w:tcW w:w="8068" w:type="dxa"/>
            <w:hideMark/>
          </w:tcPr>
          <w:p w:rsidR="003E475B" w:rsidRPr="00C8571B" w:rsidRDefault="003E475B" w:rsidP="000C3262">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3E475B" w:rsidRPr="00C8571B" w:rsidRDefault="003E475B" w:rsidP="000C3262">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3E475B" w:rsidRPr="00617099" w:rsidRDefault="003E475B" w:rsidP="000C3262">
            <w:pPr>
              <w:jc w:val="both"/>
              <w:rPr>
                <w:color w:val="000000"/>
                <w:sz w:val="24"/>
                <w:szCs w:val="24"/>
              </w:rPr>
            </w:pPr>
            <w:r w:rsidRPr="00617099">
              <w:rPr>
                <w:sz w:val="24"/>
                <w:szCs w:val="24"/>
              </w:rPr>
              <w:t>Содержание дисциплины</w:t>
            </w:r>
          </w:p>
          <w:p w:rsidR="003E475B" w:rsidRPr="00793E1B" w:rsidRDefault="003E475B" w:rsidP="000C3262">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3E475B" w:rsidRPr="00793E1B" w:rsidRDefault="003E475B" w:rsidP="000C3262">
            <w:pPr>
              <w:jc w:val="center"/>
              <w:rPr>
                <w:color w:val="000000"/>
                <w:sz w:val="24"/>
                <w:szCs w:val="24"/>
              </w:rPr>
            </w:pPr>
          </w:p>
        </w:tc>
        <w:tc>
          <w:tcPr>
            <w:tcW w:w="702" w:type="dxa"/>
          </w:tcPr>
          <w:p w:rsidR="003E475B" w:rsidRPr="00793E1B" w:rsidRDefault="003E475B" w:rsidP="000C3262">
            <w:pPr>
              <w:jc w:val="center"/>
              <w:rPr>
                <w:color w:val="000000"/>
                <w:sz w:val="24"/>
                <w:szCs w:val="24"/>
              </w:rPr>
            </w:pPr>
          </w:p>
        </w:tc>
      </w:tr>
      <w:tr w:rsidR="003E475B" w:rsidRPr="00793E1B" w:rsidTr="00571EDF">
        <w:tc>
          <w:tcPr>
            <w:tcW w:w="576" w:type="dxa"/>
            <w:hideMark/>
          </w:tcPr>
          <w:p w:rsidR="003E475B" w:rsidRPr="00793E1B" w:rsidRDefault="00571EDF" w:rsidP="000C3262">
            <w:pPr>
              <w:rPr>
                <w:color w:val="000000"/>
                <w:sz w:val="24"/>
                <w:szCs w:val="24"/>
              </w:rPr>
            </w:pPr>
            <w:r>
              <w:rPr>
                <w:color w:val="000000"/>
                <w:sz w:val="24"/>
                <w:szCs w:val="24"/>
              </w:rPr>
              <w:t>7</w:t>
            </w:r>
            <w:r w:rsidR="003E475B">
              <w:rPr>
                <w:color w:val="000000"/>
                <w:sz w:val="24"/>
                <w:szCs w:val="24"/>
              </w:rPr>
              <w:t>.</w:t>
            </w:r>
          </w:p>
        </w:tc>
        <w:tc>
          <w:tcPr>
            <w:tcW w:w="8068" w:type="dxa"/>
            <w:hideMark/>
          </w:tcPr>
          <w:p w:rsidR="003E475B" w:rsidRPr="00793E1B" w:rsidRDefault="003E475B" w:rsidP="000C3262">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3E475B" w:rsidRPr="00793E1B" w:rsidRDefault="003E475B" w:rsidP="000C3262">
            <w:pPr>
              <w:jc w:val="center"/>
              <w:rPr>
                <w:color w:val="000000"/>
                <w:sz w:val="24"/>
                <w:szCs w:val="24"/>
              </w:rPr>
            </w:pPr>
          </w:p>
        </w:tc>
        <w:tc>
          <w:tcPr>
            <w:tcW w:w="702" w:type="dxa"/>
          </w:tcPr>
          <w:p w:rsidR="003E475B" w:rsidRPr="00793E1B" w:rsidRDefault="003E475B" w:rsidP="000C3262">
            <w:pPr>
              <w:jc w:val="center"/>
              <w:rPr>
                <w:color w:val="000000"/>
                <w:sz w:val="24"/>
                <w:szCs w:val="24"/>
              </w:rPr>
            </w:pPr>
          </w:p>
        </w:tc>
      </w:tr>
      <w:tr w:rsidR="003E475B" w:rsidRPr="00793E1B" w:rsidTr="00571EDF">
        <w:tc>
          <w:tcPr>
            <w:tcW w:w="576" w:type="dxa"/>
            <w:hideMark/>
          </w:tcPr>
          <w:p w:rsidR="003E475B" w:rsidRPr="00793E1B" w:rsidRDefault="00571EDF" w:rsidP="000C3262">
            <w:pPr>
              <w:rPr>
                <w:color w:val="000000"/>
                <w:sz w:val="24"/>
                <w:szCs w:val="24"/>
              </w:rPr>
            </w:pPr>
            <w:r>
              <w:rPr>
                <w:color w:val="000000"/>
                <w:sz w:val="24"/>
                <w:szCs w:val="24"/>
              </w:rPr>
              <w:t>8</w:t>
            </w:r>
            <w:r w:rsidR="003E475B">
              <w:rPr>
                <w:color w:val="000000"/>
                <w:sz w:val="24"/>
                <w:szCs w:val="24"/>
              </w:rPr>
              <w:t>.</w:t>
            </w:r>
          </w:p>
        </w:tc>
        <w:tc>
          <w:tcPr>
            <w:tcW w:w="8068" w:type="dxa"/>
            <w:hideMark/>
          </w:tcPr>
          <w:p w:rsidR="003E475B" w:rsidRPr="00793E1B" w:rsidRDefault="003E475B" w:rsidP="000C3262">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3E475B" w:rsidRPr="00793E1B" w:rsidRDefault="003E475B" w:rsidP="000C3262">
            <w:pPr>
              <w:jc w:val="center"/>
              <w:rPr>
                <w:color w:val="000000"/>
                <w:sz w:val="24"/>
                <w:szCs w:val="24"/>
              </w:rPr>
            </w:pPr>
          </w:p>
        </w:tc>
        <w:tc>
          <w:tcPr>
            <w:tcW w:w="702" w:type="dxa"/>
          </w:tcPr>
          <w:p w:rsidR="003E475B" w:rsidRPr="00793E1B" w:rsidRDefault="003E475B" w:rsidP="000C3262">
            <w:pPr>
              <w:jc w:val="center"/>
              <w:rPr>
                <w:color w:val="000000"/>
                <w:sz w:val="24"/>
                <w:szCs w:val="24"/>
              </w:rPr>
            </w:pPr>
          </w:p>
        </w:tc>
      </w:tr>
      <w:tr w:rsidR="003E475B" w:rsidRPr="00793E1B" w:rsidTr="00571EDF">
        <w:tc>
          <w:tcPr>
            <w:tcW w:w="576" w:type="dxa"/>
            <w:hideMark/>
          </w:tcPr>
          <w:p w:rsidR="003E475B" w:rsidRPr="00793E1B" w:rsidRDefault="00571EDF" w:rsidP="000C3262">
            <w:pPr>
              <w:rPr>
                <w:color w:val="000000"/>
                <w:sz w:val="24"/>
                <w:szCs w:val="24"/>
              </w:rPr>
            </w:pPr>
            <w:r>
              <w:rPr>
                <w:color w:val="000000"/>
                <w:sz w:val="24"/>
                <w:szCs w:val="24"/>
              </w:rPr>
              <w:t>9</w:t>
            </w:r>
            <w:r w:rsidR="003E475B">
              <w:rPr>
                <w:color w:val="000000"/>
                <w:sz w:val="24"/>
                <w:szCs w:val="24"/>
              </w:rPr>
              <w:t>.</w:t>
            </w:r>
          </w:p>
        </w:tc>
        <w:tc>
          <w:tcPr>
            <w:tcW w:w="8068" w:type="dxa"/>
            <w:hideMark/>
          </w:tcPr>
          <w:p w:rsidR="003E475B" w:rsidRPr="00793E1B" w:rsidRDefault="003E475B" w:rsidP="000C3262">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3E475B" w:rsidRPr="00793E1B" w:rsidRDefault="003E475B" w:rsidP="000C3262">
            <w:pPr>
              <w:jc w:val="center"/>
              <w:rPr>
                <w:color w:val="000000"/>
                <w:sz w:val="24"/>
                <w:szCs w:val="24"/>
              </w:rPr>
            </w:pPr>
          </w:p>
        </w:tc>
        <w:tc>
          <w:tcPr>
            <w:tcW w:w="702" w:type="dxa"/>
          </w:tcPr>
          <w:p w:rsidR="003E475B" w:rsidRPr="00793E1B" w:rsidRDefault="003E475B" w:rsidP="000C3262">
            <w:pPr>
              <w:jc w:val="center"/>
              <w:rPr>
                <w:color w:val="000000"/>
                <w:sz w:val="24"/>
                <w:szCs w:val="24"/>
              </w:rPr>
            </w:pPr>
          </w:p>
        </w:tc>
      </w:tr>
      <w:tr w:rsidR="003E475B" w:rsidRPr="00793E1B" w:rsidTr="00571EDF">
        <w:tc>
          <w:tcPr>
            <w:tcW w:w="576" w:type="dxa"/>
            <w:hideMark/>
          </w:tcPr>
          <w:p w:rsidR="003E475B" w:rsidRPr="00793E1B" w:rsidRDefault="003E475B" w:rsidP="00571EDF">
            <w:pPr>
              <w:rPr>
                <w:color w:val="000000"/>
                <w:sz w:val="24"/>
                <w:szCs w:val="24"/>
              </w:rPr>
            </w:pPr>
            <w:r w:rsidRPr="00793E1B">
              <w:rPr>
                <w:color w:val="000000"/>
                <w:sz w:val="24"/>
                <w:szCs w:val="24"/>
              </w:rPr>
              <w:t>1</w:t>
            </w:r>
            <w:r w:rsidR="00571EDF">
              <w:rPr>
                <w:color w:val="000000"/>
                <w:sz w:val="24"/>
                <w:szCs w:val="24"/>
              </w:rPr>
              <w:t>0</w:t>
            </w:r>
            <w:r>
              <w:rPr>
                <w:color w:val="000000"/>
                <w:sz w:val="24"/>
                <w:szCs w:val="24"/>
              </w:rPr>
              <w:t>.</w:t>
            </w:r>
          </w:p>
        </w:tc>
        <w:tc>
          <w:tcPr>
            <w:tcW w:w="8068" w:type="dxa"/>
            <w:hideMark/>
          </w:tcPr>
          <w:p w:rsidR="003E475B" w:rsidRPr="00793E1B" w:rsidRDefault="003E475B" w:rsidP="000C3262">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3E475B" w:rsidRPr="00793E1B" w:rsidRDefault="003E475B" w:rsidP="000C3262">
            <w:pPr>
              <w:jc w:val="center"/>
              <w:rPr>
                <w:color w:val="000000"/>
                <w:sz w:val="24"/>
                <w:szCs w:val="24"/>
              </w:rPr>
            </w:pPr>
          </w:p>
        </w:tc>
        <w:tc>
          <w:tcPr>
            <w:tcW w:w="702" w:type="dxa"/>
          </w:tcPr>
          <w:p w:rsidR="003E475B" w:rsidRPr="00793E1B" w:rsidRDefault="003E475B" w:rsidP="000C3262">
            <w:pPr>
              <w:jc w:val="center"/>
              <w:rPr>
                <w:color w:val="000000"/>
                <w:sz w:val="24"/>
                <w:szCs w:val="24"/>
              </w:rPr>
            </w:pPr>
          </w:p>
        </w:tc>
      </w:tr>
      <w:tr w:rsidR="003E475B" w:rsidRPr="00793E1B" w:rsidTr="00571EDF">
        <w:tc>
          <w:tcPr>
            <w:tcW w:w="576" w:type="dxa"/>
            <w:hideMark/>
          </w:tcPr>
          <w:p w:rsidR="003E475B" w:rsidRPr="00793E1B" w:rsidRDefault="003E475B" w:rsidP="00571EDF">
            <w:pPr>
              <w:rPr>
                <w:color w:val="000000"/>
                <w:sz w:val="24"/>
                <w:szCs w:val="24"/>
              </w:rPr>
            </w:pPr>
            <w:r w:rsidRPr="00793E1B">
              <w:rPr>
                <w:color w:val="000000"/>
                <w:sz w:val="24"/>
                <w:szCs w:val="24"/>
              </w:rPr>
              <w:t>1</w:t>
            </w:r>
            <w:r w:rsidR="00571EDF">
              <w:rPr>
                <w:color w:val="000000"/>
                <w:sz w:val="24"/>
                <w:szCs w:val="24"/>
              </w:rPr>
              <w:t>1</w:t>
            </w:r>
            <w:r>
              <w:rPr>
                <w:color w:val="000000"/>
                <w:sz w:val="24"/>
                <w:szCs w:val="24"/>
              </w:rPr>
              <w:t>.</w:t>
            </w:r>
          </w:p>
        </w:tc>
        <w:tc>
          <w:tcPr>
            <w:tcW w:w="8068" w:type="dxa"/>
            <w:hideMark/>
          </w:tcPr>
          <w:p w:rsidR="003E475B" w:rsidRPr="00793E1B" w:rsidRDefault="003E475B" w:rsidP="000C3262">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3E475B" w:rsidRPr="00793E1B" w:rsidRDefault="003E475B" w:rsidP="000C3262">
            <w:pPr>
              <w:jc w:val="center"/>
              <w:rPr>
                <w:color w:val="000000"/>
                <w:sz w:val="24"/>
                <w:szCs w:val="24"/>
              </w:rPr>
            </w:pPr>
          </w:p>
        </w:tc>
        <w:tc>
          <w:tcPr>
            <w:tcW w:w="702" w:type="dxa"/>
          </w:tcPr>
          <w:p w:rsidR="003E475B" w:rsidRPr="00793E1B" w:rsidRDefault="003E475B" w:rsidP="000C3262">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A6236E" w:rsidRDefault="00A6236E" w:rsidP="00A6236E">
      <w:pPr>
        <w:widowControl/>
        <w:autoSpaceDE/>
        <w:adjustRightInd/>
        <w:jc w:val="both"/>
        <w:rPr>
          <w:spacing w:val="-3"/>
          <w:sz w:val="24"/>
          <w:szCs w:val="24"/>
          <w:lang w:eastAsia="en-US"/>
        </w:rPr>
      </w:pPr>
      <w:r>
        <w:rPr>
          <w:spacing w:val="-3"/>
          <w:sz w:val="24"/>
          <w:szCs w:val="24"/>
          <w:lang w:eastAsia="en-US"/>
        </w:rPr>
        <w:t>к.п.н., доцент _________________ /А.М. Шабалин/</w:t>
      </w:r>
    </w:p>
    <w:p w:rsidR="000911D1" w:rsidRPr="00793E1B" w:rsidRDefault="000911D1" w:rsidP="000911D1">
      <w:pPr>
        <w:widowControl/>
        <w:autoSpaceDE/>
        <w:autoSpaceDN/>
        <w:adjustRightInd/>
        <w:jc w:val="both"/>
        <w:rPr>
          <w:color w:val="000000"/>
          <w:spacing w:val="-3"/>
          <w:sz w:val="24"/>
          <w:szCs w:val="24"/>
          <w:lang w:eastAsia="en-US"/>
        </w:rPr>
      </w:pPr>
    </w:p>
    <w:p w:rsidR="000911D1" w:rsidRPr="00AB7944" w:rsidRDefault="000911D1" w:rsidP="000911D1">
      <w:pPr>
        <w:widowControl/>
        <w:autoSpaceDE/>
        <w:autoSpaceDN/>
        <w:adjustRightInd/>
        <w:jc w:val="both"/>
        <w:rPr>
          <w:spacing w:val="-3"/>
          <w:sz w:val="24"/>
          <w:szCs w:val="24"/>
          <w:lang w:eastAsia="en-US"/>
        </w:rPr>
      </w:pPr>
      <w:r w:rsidRPr="00AB7944">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77616D" w:rsidRPr="00067D2D" w:rsidRDefault="0077616D" w:rsidP="0077616D">
      <w:pPr>
        <w:spacing w:after="200" w:line="276" w:lineRule="auto"/>
        <w:rPr>
          <w:spacing w:val="-3"/>
          <w:sz w:val="24"/>
          <w:szCs w:val="24"/>
          <w:lang w:eastAsia="en-US"/>
        </w:rPr>
      </w:pPr>
      <w:r w:rsidRPr="00067D2D">
        <w:rPr>
          <w:spacing w:val="-3"/>
          <w:sz w:val="24"/>
          <w:szCs w:val="24"/>
          <w:lang w:eastAsia="en-US"/>
        </w:rPr>
        <w:t>Протокол от 31.08. 201</w:t>
      </w:r>
      <w:r w:rsidR="00402696">
        <w:rPr>
          <w:spacing w:val="-3"/>
          <w:sz w:val="24"/>
          <w:szCs w:val="24"/>
          <w:lang w:eastAsia="en-US"/>
        </w:rPr>
        <w:t>8</w:t>
      </w:r>
      <w:r w:rsidRPr="00067D2D">
        <w:rPr>
          <w:spacing w:val="-3"/>
          <w:sz w:val="24"/>
          <w:szCs w:val="24"/>
          <w:lang w:eastAsia="en-US"/>
        </w:rPr>
        <w:t xml:space="preserve"> г.  №  1</w:t>
      </w:r>
    </w:p>
    <w:p w:rsidR="000911D1" w:rsidRPr="00AB7944" w:rsidRDefault="000911D1" w:rsidP="000911D1">
      <w:pPr>
        <w:widowControl/>
        <w:autoSpaceDE/>
        <w:autoSpaceDN/>
        <w:adjustRightInd/>
        <w:jc w:val="both"/>
        <w:rPr>
          <w:spacing w:val="-3"/>
          <w:sz w:val="24"/>
          <w:szCs w:val="24"/>
          <w:lang w:eastAsia="en-US"/>
        </w:rPr>
      </w:pPr>
      <w:r w:rsidRPr="00AB7944">
        <w:rPr>
          <w:spacing w:val="-3"/>
          <w:sz w:val="24"/>
          <w:szCs w:val="24"/>
          <w:lang w:eastAsia="en-US"/>
        </w:rPr>
        <w:t>Зав. кафедрой  к.п.н., профессор_________________ /О.Н. Лучко/</w:t>
      </w:r>
    </w:p>
    <w:p w:rsidR="00934D3D" w:rsidRPr="00951F6B" w:rsidRDefault="000911D1" w:rsidP="00934D3D">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934D3D" w:rsidRPr="00793E1B">
        <w:rPr>
          <w:b/>
          <w:i/>
          <w:color w:val="000000"/>
          <w:spacing w:val="-3"/>
          <w:sz w:val="24"/>
          <w:szCs w:val="24"/>
          <w:lang w:eastAsia="en-US"/>
        </w:rPr>
        <w:lastRenderedPageBreak/>
        <w:t xml:space="preserve">Рабочая программа дисциплины составлена </w:t>
      </w:r>
      <w:r w:rsidR="00934D3D" w:rsidRPr="00793E1B">
        <w:rPr>
          <w:b/>
          <w:i/>
          <w:color w:val="000000"/>
          <w:sz w:val="24"/>
          <w:szCs w:val="24"/>
          <w:lang w:eastAsia="en-US"/>
        </w:rPr>
        <w:t>в соответствии с:</w:t>
      </w:r>
    </w:p>
    <w:p w:rsidR="00934D3D" w:rsidRPr="00793E1B" w:rsidRDefault="00934D3D" w:rsidP="00934D3D">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934D3D" w:rsidRPr="00D04B33" w:rsidRDefault="00934D3D" w:rsidP="00934D3D">
      <w:pPr>
        <w:ind w:firstLine="709"/>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по направлению подготовки </w:t>
      </w:r>
      <w:r w:rsidR="00E54623" w:rsidRPr="00E54623">
        <w:rPr>
          <w:rFonts w:eastAsia="Courier New"/>
          <w:sz w:val="24"/>
          <w:szCs w:val="24"/>
          <w:lang w:bidi="ru-RU"/>
        </w:rPr>
        <w:t>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Pr="00D04B33">
        <w:rPr>
          <w:sz w:val="24"/>
          <w:szCs w:val="24"/>
        </w:rPr>
        <w:t xml:space="preserve"> (далее - ФГОС ВО, Федеральный государственный образовательный стандарт высшего образования); </w:t>
      </w:r>
    </w:p>
    <w:p w:rsidR="00E419BA" w:rsidRPr="00E419BA" w:rsidRDefault="00E419BA" w:rsidP="00E419BA">
      <w:pPr>
        <w:snapToGrid w:val="0"/>
        <w:ind w:firstLine="709"/>
        <w:jc w:val="both"/>
        <w:rPr>
          <w:color w:val="000000"/>
          <w:sz w:val="24"/>
          <w:szCs w:val="24"/>
          <w:lang w:eastAsia="en-US"/>
        </w:rPr>
      </w:pPr>
      <w:r w:rsidRPr="00E419BA">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19BA" w:rsidRPr="00E419BA" w:rsidRDefault="00E419BA" w:rsidP="00E419BA">
      <w:pPr>
        <w:snapToGrid w:val="0"/>
        <w:ind w:firstLine="709"/>
        <w:jc w:val="both"/>
        <w:rPr>
          <w:color w:val="000000"/>
          <w:sz w:val="24"/>
          <w:szCs w:val="24"/>
          <w:lang w:eastAsia="en-US"/>
        </w:rPr>
      </w:pPr>
      <w:r w:rsidRPr="00E419BA">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E419BA" w:rsidRPr="00E419BA" w:rsidRDefault="00E419BA" w:rsidP="00E419BA">
      <w:pPr>
        <w:snapToGrid w:val="0"/>
        <w:ind w:firstLine="709"/>
        <w:jc w:val="both"/>
        <w:rPr>
          <w:color w:val="000000"/>
          <w:sz w:val="24"/>
          <w:szCs w:val="24"/>
          <w:lang w:eastAsia="en-US"/>
        </w:rPr>
      </w:pPr>
      <w:r w:rsidRPr="00E419B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19BA" w:rsidRPr="00E419BA" w:rsidRDefault="00E419BA" w:rsidP="00E419BA">
      <w:pPr>
        <w:snapToGrid w:val="0"/>
        <w:ind w:firstLine="709"/>
        <w:jc w:val="both"/>
        <w:rPr>
          <w:color w:val="000000"/>
          <w:sz w:val="24"/>
          <w:szCs w:val="24"/>
          <w:lang w:eastAsia="en-US"/>
        </w:rPr>
      </w:pPr>
      <w:r w:rsidRPr="00E419B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5B3EE5" w:rsidRDefault="005B3EE5" w:rsidP="005B3EE5">
      <w:pPr>
        <w:widowControl/>
        <w:autoSpaceDE/>
        <w:adjustRightInd/>
        <w:ind w:firstLine="709"/>
        <w:jc w:val="both"/>
        <w:rPr>
          <w:sz w:val="24"/>
          <w:szCs w:val="24"/>
          <w:lang w:eastAsia="en-US"/>
        </w:rPr>
      </w:pPr>
      <w:r>
        <w:rPr>
          <w:sz w:val="24"/>
          <w:szCs w:val="24"/>
          <w:lang w:eastAsia="en-US"/>
        </w:rPr>
        <w:t>- «</w:t>
      </w:r>
      <w:r>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E419BA" w:rsidRPr="00E419BA" w:rsidRDefault="00E419BA" w:rsidP="00E419BA">
      <w:pPr>
        <w:snapToGrid w:val="0"/>
        <w:ind w:firstLine="709"/>
        <w:jc w:val="both"/>
        <w:rPr>
          <w:color w:val="000000"/>
          <w:sz w:val="24"/>
          <w:szCs w:val="24"/>
          <w:lang w:eastAsia="en-US"/>
        </w:rPr>
      </w:pPr>
      <w:r w:rsidRPr="00E419B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19BA" w:rsidRPr="00E419BA" w:rsidRDefault="00E419BA" w:rsidP="00E419BA">
      <w:pPr>
        <w:snapToGrid w:val="0"/>
        <w:ind w:firstLine="709"/>
        <w:jc w:val="both"/>
        <w:rPr>
          <w:color w:val="000000"/>
          <w:sz w:val="24"/>
          <w:szCs w:val="24"/>
          <w:lang w:eastAsia="en-US"/>
        </w:rPr>
      </w:pPr>
      <w:r w:rsidRPr="00E419BA">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02696" w:rsidRPr="001A0C56" w:rsidRDefault="00402696" w:rsidP="00402696">
      <w:pPr>
        <w:widowControl/>
        <w:autoSpaceDE/>
        <w:autoSpaceDN/>
        <w:adjustRightInd/>
        <w:ind w:firstLine="709"/>
        <w:jc w:val="both"/>
        <w:rPr>
          <w:color w:val="FF0000"/>
          <w:sz w:val="24"/>
          <w:szCs w:val="24"/>
          <w:lang w:eastAsia="en-US"/>
        </w:rPr>
      </w:pPr>
      <w:r w:rsidRPr="00922CF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22CF1">
        <w:rPr>
          <w:sz w:val="24"/>
          <w:szCs w:val="24"/>
        </w:rPr>
        <w:t xml:space="preserve">по направлению подготовки </w:t>
      </w:r>
      <w:r w:rsidRPr="00922CF1">
        <w:rPr>
          <w:b/>
          <w:sz w:val="24"/>
          <w:szCs w:val="24"/>
        </w:rPr>
        <w:t xml:space="preserve">09.03.03 Прикладная информатика </w:t>
      </w:r>
      <w:r w:rsidRPr="00922CF1">
        <w:rPr>
          <w:sz w:val="24"/>
          <w:szCs w:val="24"/>
        </w:rPr>
        <w:t>(уровень бакалавриата), направленность (профиль) программы «</w:t>
      </w:r>
      <w:r w:rsidRPr="009945D3">
        <w:rPr>
          <w:rFonts w:eastAsia="Courier New"/>
          <w:b/>
          <w:sz w:val="24"/>
          <w:szCs w:val="24"/>
          <w:lang w:bidi="ru-RU"/>
        </w:rPr>
        <w:t>Автоматизированные системы обработки информации и управления</w:t>
      </w:r>
      <w:r w:rsidRPr="00922CF1">
        <w:rPr>
          <w:sz w:val="24"/>
          <w:szCs w:val="24"/>
        </w:rPr>
        <w:t xml:space="preserve">»; </w:t>
      </w:r>
      <w:r w:rsidRPr="00922CF1">
        <w:rPr>
          <w:sz w:val="24"/>
          <w:szCs w:val="24"/>
          <w:lang w:eastAsia="en-US"/>
        </w:rPr>
        <w:t xml:space="preserve">форма обучения – </w:t>
      </w:r>
      <w:r w:rsidRPr="004A0ECB">
        <w:rPr>
          <w:color w:val="FF00FF"/>
          <w:sz w:val="24"/>
          <w:szCs w:val="24"/>
          <w:lang w:eastAsia="en-US"/>
        </w:rPr>
        <w:t xml:space="preserve">очная </w:t>
      </w:r>
      <w:r w:rsidRPr="00CB4F77">
        <w:rPr>
          <w:color w:val="FF00FF"/>
          <w:sz w:val="24"/>
          <w:szCs w:val="24"/>
          <w:lang w:eastAsia="en-US"/>
        </w:rPr>
        <w:t>на 2018/2019 учебный год,</w:t>
      </w:r>
      <w:r w:rsidRPr="00CB4F77">
        <w:rPr>
          <w:color w:val="FF00FF"/>
          <w:sz w:val="24"/>
          <w:szCs w:val="24"/>
        </w:rPr>
        <w:t xml:space="preserve"> </w:t>
      </w:r>
      <w:r w:rsidRPr="00CB4F77">
        <w:rPr>
          <w:color w:val="FF00FF"/>
          <w:sz w:val="24"/>
          <w:szCs w:val="24"/>
          <w:lang w:eastAsia="en-US"/>
        </w:rPr>
        <w:t>утвержденным приказом ректора от 31.08.2018 № 92;</w:t>
      </w:r>
    </w:p>
    <w:p w:rsidR="00402696" w:rsidRPr="001A0C56" w:rsidRDefault="00402696" w:rsidP="00402696">
      <w:pPr>
        <w:widowControl/>
        <w:autoSpaceDE/>
        <w:autoSpaceDN/>
        <w:adjustRightInd/>
        <w:ind w:firstLine="709"/>
        <w:jc w:val="both"/>
        <w:rPr>
          <w:color w:val="FF0000"/>
          <w:sz w:val="24"/>
          <w:szCs w:val="24"/>
          <w:lang w:eastAsia="en-US"/>
        </w:rPr>
      </w:pPr>
      <w:r w:rsidRPr="00922CF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22CF1">
        <w:rPr>
          <w:b/>
          <w:sz w:val="24"/>
          <w:szCs w:val="24"/>
        </w:rPr>
        <w:t>09.03.03 Прикладная информатика</w:t>
      </w:r>
      <w:r w:rsidRPr="00922CF1">
        <w:rPr>
          <w:sz w:val="24"/>
          <w:szCs w:val="24"/>
        </w:rPr>
        <w:t xml:space="preserve"> (уровень бакалавриата), направленность (профиль) программы «</w:t>
      </w:r>
      <w:r w:rsidRPr="009945D3">
        <w:rPr>
          <w:rFonts w:eastAsia="Courier New"/>
          <w:b/>
          <w:sz w:val="24"/>
          <w:szCs w:val="24"/>
          <w:lang w:bidi="ru-RU"/>
        </w:rPr>
        <w:t>Автоматизированные системы обработки информации и управления</w:t>
      </w:r>
      <w:r w:rsidRPr="00922CF1">
        <w:rPr>
          <w:sz w:val="24"/>
          <w:szCs w:val="24"/>
        </w:rPr>
        <w:t xml:space="preserve">»; форма </w:t>
      </w:r>
      <w:r w:rsidRPr="00922CF1">
        <w:rPr>
          <w:sz w:val="24"/>
          <w:szCs w:val="24"/>
        </w:rPr>
        <w:lastRenderedPageBreak/>
        <w:t xml:space="preserve">обучения – </w:t>
      </w:r>
      <w:r>
        <w:rPr>
          <w:sz w:val="24"/>
          <w:szCs w:val="24"/>
        </w:rPr>
        <w:t>за</w:t>
      </w:r>
      <w:r w:rsidRPr="004A0ECB">
        <w:rPr>
          <w:color w:val="FF00FF"/>
          <w:sz w:val="24"/>
          <w:szCs w:val="24"/>
          <w:lang w:eastAsia="en-US"/>
        </w:rPr>
        <w:t xml:space="preserve">очная </w:t>
      </w:r>
      <w:r w:rsidRPr="00CB4F77">
        <w:rPr>
          <w:color w:val="FF00FF"/>
          <w:sz w:val="24"/>
          <w:szCs w:val="24"/>
          <w:lang w:eastAsia="en-US"/>
        </w:rPr>
        <w:t>на 2018/2019 учебный год,</w:t>
      </w:r>
      <w:r w:rsidRPr="00CB4F77">
        <w:rPr>
          <w:color w:val="FF00FF"/>
          <w:sz w:val="24"/>
          <w:szCs w:val="24"/>
        </w:rPr>
        <w:t xml:space="preserve"> </w:t>
      </w:r>
      <w:r w:rsidRPr="00CB4F77">
        <w:rPr>
          <w:color w:val="FF00FF"/>
          <w:sz w:val="24"/>
          <w:szCs w:val="24"/>
          <w:lang w:eastAsia="en-US"/>
        </w:rPr>
        <w:t>утвержденным приказом ректора от 31.08.2018 № 92;</w:t>
      </w:r>
    </w:p>
    <w:p w:rsidR="00934D3D" w:rsidRPr="00D04B33" w:rsidRDefault="00934D3D" w:rsidP="00E419BA">
      <w:pPr>
        <w:snapToGrid w:val="0"/>
        <w:ind w:firstLine="709"/>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04B33">
        <w:rPr>
          <w:b/>
          <w:bCs/>
          <w:sz w:val="24"/>
          <w:szCs w:val="24"/>
        </w:rPr>
        <w:t>Б1.</w:t>
      </w:r>
      <w:r w:rsidR="00A40705">
        <w:rPr>
          <w:b/>
          <w:bCs/>
          <w:sz w:val="24"/>
          <w:szCs w:val="24"/>
        </w:rPr>
        <w:t>В.09</w:t>
      </w:r>
      <w:r w:rsidRPr="00D04B33">
        <w:rPr>
          <w:b/>
          <w:bCs/>
          <w:sz w:val="24"/>
          <w:szCs w:val="24"/>
        </w:rPr>
        <w:t xml:space="preserve"> </w:t>
      </w:r>
      <w:r w:rsidRPr="00D04B33">
        <w:rPr>
          <w:b/>
          <w:sz w:val="24"/>
          <w:szCs w:val="24"/>
        </w:rPr>
        <w:t>«</w:t>
      </w:r>
      <w:r w:rsidR="00A40705" w:rsidRPr="00A40705">
        <w:rPr>
          <w:b/>
          <w:sz w:val="24"/>
          <w:szCs w:val="24"/>
        </w:rPr>
        <w:t>Организация взаимодействия с электронными вычислительными машинами</w:t>
      </w:r>
      <w:r w:rsidRPr="00D04B33">
        <w:rPr>
          <w:b/>
          <w:sz w:val="24"/>
          <w:szCs w:val="24"/>
        </w:rPr>
        <w:t>» в течение 201</w:t>
      </w:r>
      <w:r w:rsidR="00806CD9">
        <w:rPr>
          <w:b/>
          <w:sz w:val="24"/>
          <w:szCs w:val="24"/>
        </w:rPr>
        <w:t>8</w:t>
      </w:r>
      <w:r w:rsidRPr="00D04B33">
        <w:rPr>
          <w:b/>
          <w:sz w:val="24"/>
          <w:szCs w:val="24"/>
        </w:rPr>
        <w:t>/201</w:t>
      </w:r>
      <w:r w:rsidR="00806CD9">
        <w:rPr>
          <w:b/>
          <w:sz w:val="24"/>
          <w:szCs w:val="24"/>
        </w:rPr>
        <w:t>9</w:t>
      </w:r>
      <w:r w:rsidRPr="00D04B33">
        <w:rPr>
          <w:b/>
          <w:sz w:val="24"/>
          <w:szCs w:val="24"/>
        </w:rPr>
        <w:t xml:space="preserve"> учебного года:</w:t>
      </w:r>
    </w:p>
    <w:p w:rsidR="00934D3D" w:rsidRPr="00D04B33" w:rsidRDefault="00934D3D" w:rsidP="00934D3D">
      <w:pPr>
        <w:ind w:firstLine="709"/>
        <w:jc w:val="both"/>
        <w:rPr>
          <w:sz w:val="24"/>
          <w:szCs w:val="24"/>
        </w:rPr>
      </w:pPr>
      <w:r w:rsidRPr="00D04B3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606F4" w:rsidRPr="00A606F4">
        <w:rPr>
          <w:sz w:val="24"/>
          <w:szCs w:val="24"/>
        </w:rPr>
        <w:t>09.03.03 Прикладная информатика</w:t>
      </w:r>
      <w:r w:rsidR="00A606F4">
        <w:rPr>
          <w:sz w:val="24"/>
          <w:szCs w:val="24"/>
        </w:rPr>
        <w:t xml:space="preserve"> </w:t>
      </w:r>
      <w:r w:rsidRPr="00D04B33">
        <w:rPr>
          <w:sz w:val="24"/>
          <w:szCs w:val="24"/>
        </w:rPr>
        <w:t xml:space="preserve">направленность (профиль) программы </w:t>
      </w:r>
      <w:r w:rsidRPr="00D04B33">
        <w:rPr>
          <w:b/>
          <w:sz w:val="24"/>
          <w:szCs w:val="24"/>
        </w:rPr>
        <w:t>«</w:t>
      </w:r>
      <w:r w:rsidR="00094039" w:rsidRPr="00094039">
        <w:rPr>
          <w:b/>
          <w:sz w:val="24"/>
          <w:szCs w:val="24"/>
        </w:rPr>
        <w:t>Автоматизированные системы обработки информации и управления</w:t>
      </w:r>
      <w:r w:rsidRPr="00D04B33">
        <w:rPr>
          <w:b/>
          <w:sz w:val="24"/>
          <w:szCs w:val="24"/>
        </w:rPr>
        <w:t>»</w:t>
      </w:r>
      <w:r w:rsidRPr="00D04B33">
        <w:rPr>
          <w:sz w:val="24"/>
          <w:szCs w:val="24"/>
        </w:rPr>
        <w:t>; вид учебной деятельности – программа академического бакалавриата; виды профессиональной деятельности:</w:t>
      </w:r>
      <w:r w:rsidR="00806CD9" w:rsidRPr="00806CD9">
        <w:rPr>
          <w:rFonts w:eastAsia="Courier New"/>
          <w:sz w:val="24"/>
          <w:szCs w:val="24"/>
          <w:lang w:bidi="ru-RU"/>
        </w:rPr>
        <w:t xml:space="preserve"> </w:t>
      </w:r>
      <w:r w:rsidR="00806CD9" w:rsidRPr="00AB7944">
        <w:rPr>
          <w:rFonts w:eastAsia="Courier New"/>
          <w:sz w:val="24"/>
          <w:szCs w:val="24"/>
          <w:lang w:bidi="ru-RU"/>
        </w:rPr>
        <w:t>проектная, производственно</w:t>
      </w:r>
      <w:r w:rsidR="00806CD9">
        <w:rPr>
          <w:rFonts w:eastAsia="Courier New"/>
          <w:sz w:val="24"/>
          <w:szCs w:val="24"/>
          <w:lang w:bidi="ru-RU"/>
        </w:rPr>
        <w:t>-технологическая</w:t>
      </w:r>
      <w:r>
        <w:rPr>
          <w:color w:val="000000"/>
          <w:sz w:val="24"/>
          <w:szCs w:val="24"/>
        </w:rPr>
        <w:t>;</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Pr="00D04B33">
        <w:rPr>
          <w:sz w:val="24"/>
          <w:szCs w:val="24"/>
        </w:rPr>
        <w:t>изменения и дополнения в разработанную ранее рабочую программу дисциплины «</w:t>
      </w:r>
      <w:r w:rsidR="00E54623" w:rsidRPr="00A40705">
        <w:rPr>
          <w:b/>
          <w:sz w:val="24"/>
          <w:szCs w:val="24"/>
        </w:rPr>
        <w:t>Организация взаимодействия с электронными вычислительными машинами</w:t>
      </w:r>
      <w:r w:rsidRPr="00D04B33">
        <w:rPr>
          <w:sz w:val="24"/>
          <w:szCs w:val="24"/>
        </w:rPr>
        <w:t>» в течение 201</w:t>
      </w:r>
      <w:r w:rsidR="00806CD9">
        <w:rPr>
          <w:sz w:val="24"/>
          <w:szCs w:val="24"/>
        </w:rPr>
        <w:t>8</w:t>
      </w:r>
      <w:r w:rsidRPr="00D04B33">
        <w:rPr>
          <w:sz w:val="24"/>
          <w:szCs w:val="24"/>
        </w:rPr>
        <w:t>/201</w:t>
      </w:r>
      <w:r w:rsidR="00806CD9">
        <w:rPr>
          <w:sz w:val="24"/>
          <w:szCs w:val="24"/>
        </w:rPr>
        <w:t>9</w:t>
      </w:r>
      <w:r w:rsidRPr="00D04B33">
        <w:rPr>
          <w:sz w:val="24"/>
          <w:szCs w:val="24"/>
        </w:rPr>
        <w:t xml:space="preserve"> учебного года.</w:t>
      </w:r>
    </w:p>
    <w:p w:rsidR="002933E5" w:rsidRPr="00AB7944" w:rsidRDefault="00934D3D" w:rsidP="00934D3D">
      <w:pPr>
        <w:widowControl/>
        <w:autoSpaceDE/>
        <w:autoSpaceDN/>
        <w:adjustRightInd/>
        <w:spacing w:line="276" w:lineRule="auto"/>
        <w:ind w:firstLine="708"/>
        <w:rPr>
          <w:sz w:val="24"/>
          <w:szCs w:val="24"/>
        </w:rPr>
      </w:pPr>
      <w:r>
        <w:rPr>
          <w:sz w:val="24"/>
          <w:szCs w:val="24"/>
        </w:rPr>
        <w:t xml:space="preserve"> </w:t>
      </w:r>
    </w:p>
    <w:p w:rsidR="00BB70FB" w:rsidRPr="00AB7944" w:rsidRDefault="007F4B97" w:rsidP="008926C3">
      <w:pPr>
        <w:pStyle w:val="a4"/>
        <w:numPr>
          <w:ilvl w:val="0"/>
          <w:numId w:val="2"/>
        </w:numPr>
        <w:spacing w:after="0" w:line="240" w:lineRule="auto"/>
        <w:jc w:val="both"/>
        <w:rPr>
          <w:rFonts w:ascii="Times New Roman" w:hAnsi="Times New Roman"/>
          <w:b/>
          <w:sz w:val="24"/>
          <w:szCs w:val="24"/>
        </w:rPr>
      </w:pPr>
      <w:r w:rsidRPr="00AB7944">
        <w:rPr>
          <w:rFonts w:ascii="Times New Roman" w:hAnsi="Times New Roman"/>
          <w:b/>
          <w:sz w:val="24"/>
          <w:szCs w:val="24"/>
        </w:rPr>
        <w:t>Наименование дисциплины:</w:t>
      </w:r>
      <w:r w:rsidR="00857FC8" w:rsidRPr="00AB7944">
        <w:rPr>
          <w:rFonts w:ascii="Times New Roman" w:hAnsi="Times New Roman"/>
          <w:b/>
          <w:sz w:val="24"/>
          <w:szCs w:val="24"/>
        </w:rPr>
        <w:t xml:space="preserve"> </w:t>
      </w:r>
      <w:r w:rsidR="00A40705">
        <w:rPr>
          <w:rFonts w:ascii="Times New Roman" w:hAnsi="Times New Roman"/>
          <w:b/>
          <w:sz w:val="24"/>
          <w:szCs w:val="24"/>
        </w:rPr>
        <w:t>Б1.В.09</w:t>
      </w:r>
      <w:r w:rsidR="00AB7944" w:rsidRPr="00AB7944">
        <w:rPr>
          <w:rFonts w:ascii="Times New Roman" w:hAnsi="Times New Roman"/>
          <w:b/>
          <w:sz w:val="24"/>
          <w:szCs w:val="24"/>
        </w:rPr>
        <w:t xml:space="preserve"> </w:t>
      </w:r>
      <w:r w:rsidRPr="00AB7944">
        <w:rPr>
          <w:rFonts w:ascii="Times New Roman" w:hAnsi="Times New Roman"/>
          <w:b/>
          <w:sz w:val="24"/>
          <w:szCs w:val="24"/>
        </w:rPr>
        <w:t>«</w:t>
      </w:r>
      <w:r w:rsidR="00A40705" w:rsidRPr="00A40705">
        <w:rPr>
          <w:rFonts w:ascii="Times New Roman" w:hAnsi="Times New Roman"/>
          <w:b/>
          <w:sz w:val="24"/>
          <w:szCs w:val="24"/>
        </w:rPr>
        <w:t>Организация взаимодействия с электронными вычислительными машинами</w:t>
      </w:r>
      <w:r w:rsidRPr="00AB794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AB7944" w:rsidRDefault="007F4B97" w:rsidP="008926C3">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w:t>
      </w:r>
      <w:r w:rsidRPr="00AB7944">
        <w:rPr>
          <w:rFonts w:ascii="Times New Roman" w:hAnsi="Times New Roman"/>
          <w:b/>
          <w:sz w:val="24"/>
          <w:szCs w:val="24"/>
        </w:rPr>
        <w:t>сенных с планируемыми  результатами освоения образовательной программы</w:t>
      </w:r>
    </w:p>
    <w:p w:rsidR="001A4F78" w:rsidRPr="00793E1B" w:rsidRDefault="002B6C87" w:rsidP="001A4F78">
      <w:pPr>
        <w:widowControl/>
        <w:suppressAutoHyphens/>
        <w:autoSpaceDE/>
        <w:adjustRightInd/>
        <w:jc w:val="both"/>
        <w:rPr>
          <w:rFonts w:eastAsia="Calibri"/>
          <w:color w:val="000000"/>
          <w:sz w:val="24"/>
          <w:szCs w:val="24"/>
          <w:lang w:eastAsia="en-US"/>
        </w:rPr>
      </w:pPr>
      <w:r w:rsidRPr="00AB7944">
        <w:rPr>
          <w:rFonts w:eastAsia="Calibri"/>
          <w:sz w:val="24"/>
          <w:szCs w:val="24"/>
          <w:lang w:eastAsia="en-US"/>
        </w:rPr>
        <w:tab/>
      </w:r>
      <w:r w:rsidR="001A4F78" w:rsidRPr="00D04B33">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1A4F78">
        <w:rPr>
          <w:rFonts w:eastAsia="Calibri"/>
          <w:sz w:val="24"/>
          <w:szCs w:val="24"/>
          <w:lang w:eastAsia="en-US"/>
        </w:rPr>
        <w:t xml:space="preserve"> </w:t>
      </w:r>
      <w:r w:rsidR="00E54623" w:rsidRPr="00E54623">
        <w:rPr>
          <w:rFonts w:eastAsia="Calibri"/>
          <w:sz w:val="24"/>
          <w:szCs w:val="24"/>
          <w:lang w:eastAsia="en-US"/>
        </w:rPr>
        <w:t>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001A4F78" w:rsidRPr="00E54623">
        <w:rPr>
          <w:rFonts w:eastAsia="Calibri"/>
          <w:color w:val="000000"/>
          <w:sz w:val="24"/>
          <w:szCs w:val="24"/>
          <w:lang w:eastAsia="en-US"/>
        </w:rPr>
        <w:t>,</w:t>
      </w:r>
      <w:r w:rsidR="001A4F78" w:rsidRPr="00793E1B">
        <w:rPr>
          <w:rFonts w:eastAsia="Calibri"/>
          <w:color w:val="000000"/>
          <w:sz w:val="24"/>
          <w:szCs w:val="24"/>
          <w:lang w:eastAsia="en-US"/>
        </w:rPr>
        <w:t xml:space="preserve"> при разработке основной профессиональной образовательной программы (</w:t>
      </w:r>
      <w:r w:rsidR="001A4F78" w:rsidRPr="00793E1B">
        <w:rPr>
          <w:rFonts w:eastAsia="Calibri"/>
          <w:i/>
          <w:color w:val="000000"/>
          <w:sz w:val="24"/>
          <w:szCs w:val="24"/>
          <w:lang w:eastAsia="en-US"/>
        </w:rPr>
        <w:t>далее - ОПОП</w:t>
      </w:r>
      <w:r w:rsidR="001A4F78"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AB7944" w:rsidRDefault="0033546E"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ab/>
      </w:r>
    </w:p>
    <w:p w:rsidR="007F4B97" w:rsidRPr="00AB7944" w:rsidRDefault="0033546E"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 xml:space="preserve">Процесс изучения дисциплины </w:t>
      </w:r>
      <w:r w:rsidR="00BB6C9A" w:rsidRPr="00AB7944">
        <w:rPr>
          <w:rFonts w:eastAsia="Calibri"/>
          <w:b/>
          <w:sz w:val="24"/>
          <w:szCs w:val="24"/>
          <w:lang w:eastAsia="en-US"/>
        </w:rPr>
        <w:t>«</w:t>
      </w:r>
      <w:r w:rsidR="00A40705" w:rsidRPr="00A40705">
        <w:rPr>
          <w:rFonts w:eastAsia="Calibri"/>
          <w:b/>
          <w:sz w:val="24"/>
          <w:szCs w:val="24"/>
          <w:lang w:eastAsia="en-US"/>
        </w:rPr>
        <w:t>Организация взаимодействия с электронными вычислительными машинами</w:t>
      </w:r>
      <w:r w:rsidR="00BB6C9A" w:rsidRPr="00AB7944">
        <w:rPr>
          <w:rFonts w:eastAsia="Calibri"/>
          <w:sz w:val="24"/>
          <w:szCs w:val="24"/>
          <w:lang w:eastAsia="en-US"/>
        </w:rPr>
        <w:t xml:space="preserve">» </w:t>
      </w:r>
      <w:r w:rsidRPr="00AB7944">
        <w:rPr>
          <w:rFonts w:eastAsia="Calibri"/>
          <w:sz w:val="24"/>
          <w:szCs w:val="24"/>
          <w:lang w:eastAsia="en-US"/>
        </w:rPr>
        <w:t xml:space="preserve">направлен на формирование следующих компетенций: </w:t>
      </w:r>
      <w:r w:rsidR="002B6C87" w:rsidRPr="00AB7944">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53"/>
        <w:gridCol w:w="5458"/>
      </w:tblGrid>
      <w:tr w:rsidR="00793F01" w:rsidRPr="00A3259B" w:rsidTr="00B35E44">
        <w:tc>
          <w:tcPr>
            <w:tcW w:w="2660" w:type="dxa"/>
            <w:vAlign w:val="center"/>
          </w:tcPr>
          <w:p w:rsidR="00A76E53" w:rsidRPr="00A3259B" w:rsidRDefault="00793F01" w:rsidP="00330957">
            <w:pPr>
              <w:widowControl/>
              <w:tabs>
                <w:tab w:val="left" w:pos="708"/>
              </w:tabs>
              <w:autoSpaceDE/>
              <w:adjustRightInd/>
              <w:jc w:val="center"/>
              <w:rPr>
                <w:rFonts w:eastAsia="Calibri"/>
                <w:color w:val="000000"/>
                <w:sz w:val="22"/>
                <w:szCs w:val="22"/>
                <w:lang w:eastAsia="en-US"/>
              </w:rPr>
            </w:pPr>
            <w:r w:rsidRPr="00A3259B">
              <w:rPr>
                <w:rFonts w:eastAsia="Calibri"/>
                <w:color w:val="000000"/>
                <w:sz w:val="22"/>
                <w:szCs w:val="22"/>
                <w:lang w:eastAsia="en-US"/>
              </w:rPr>
              <w:t xml:space="preserve">Результаты освоения ОПОП (содержание </w:t>
            </w:r>
          </w:p>
          <w:p w:rsidR="00793F01" w:rsidRPr="00A3259B" w:rsidRDefault="00793F01" w:rsidP="00330957">
            <w:pPr>
              <w:widowControl/>
              <w:tabs>
                <w:tab w:val="left" w:pos="708"/>
              </w:tabs>
              <w:autoSpaceDE/>
              <w:adjustRightInd/>
              <w:jc w:val="center"/>
              <w:rPr>
                <w:rFonts w:eastAsia="Calibri"/>
                <w:color w:val="000000"/>
                <w:sz w:val="22"/>
                <w:szCs w:val="22"/>
                <w:lang w:eastAsia="en-US"/>
              </w:rPr>
            </w:pPr>
            <w:r w:rsidRPr="00A3259B">
              <w:rPr>
                <w:rFonts w:eastAsia="Calibri"/>
                <w:color w:val="000000"/>
                <w:sz w:val="22"/>
                <w:szCs w:val="22"/>
                <w:lang w:eastAsia="en-US"/>
              </w:rPr>
              <w:t>компетенции)</w:t>
            </w:r>
          </w:p>
        </w:tc>
        <w:tc>
          <w:tcPr>
            <w:tcW w:w="1453" w:type="dxa"/>
            <w:vAlign w:val="center"/>
          </w:tcPr>
          <w:p w:rsidR="00A76E53" w:rsidRPr="00A3259B" w:rsidRDefault="00793F01" w:rsidP="00330957">
            <w:pPr>
              <w:widowControl/>
              <w:tabs>
                <w:tab w:val="left" w:pos="708"/>
              </w:tabs>
              <w:autoSpaceDE/>
              <w:adjustRightInd/>
              <w:jc w:val="center"/>
              <w:rPr>
                <w:rFonts w:eastAsia="Calibri"/>
                <w:color w:val="000000"/>
                <w:sz w:val="22"/>
                <w:szCs w:val="22"/>
                <w:lang w:eastAsia="en-US"/>
              </w:rPr>
            </w:pPr>
            <w:r w:rsidRPr="00A3259B">
              <w:rPr>
                <w:rFonts w:eastAsia="Calibri"/>
                <w:color w:val="000000"/>
                <w:sz w:val="22"/>
                <w:szCs w:val="22"/>
                <w:lang w:eastAsia="en-US"/>
              </w:rPr>
              <w:t xml:space="preserve">Код </w:t>
            </w:r>
          </w:p>
          <w:p w:rsidR="00793F01" w:rsidRPr="00A3259B" w:rsidRDefault="00793F01" w:rsidP="00330957">
            <w:pPr>
              <w:widowControl/>
              <w:tabs>
                <w:tab w:val="left" w:pos="708"/>
              </w:tabs>
              <w:autoSpaceDE/>
              <w:adjustRightInd/>
              <w:jc w:val="center"/>
              <w:rPr>
                <w:rFonts w:eastAsia="Calibri"/>
                <w:color w:val="000000"/>
                <w:sz w:val="22"/>
                <w:szCs w:val="22"/>
                <w:lang w:eastAsia="en-US"/>
              </w:rPr>
            </w:pPr>
            <w:r w:rsidRPr="00A3259B">
              <w:rPr>
                <w:rFonts w:eastAsia="Calibri"/>
                <w:color w:val="000000"/>
                <w:sz w:val="22"/>
                <w:szCs w:val="22"/>
                <w:lang w:eastAsia="en-US"/>
              </w:rPr>
              <w:t>компетенции</w:t>
            </w:r>
          </w:p>
        </w:tc>
        <w:tc>
          <w:tcPr>
            <w:tcW w:w="5458" w:type="dxa"/>
            <w:vAlign w:val="center"/>
          </w:tcPr>
          <w:p w:rsidR="00A76E53" w:rsidRPr="00A3259B" w:rsidRDefault="00793F01" w:rsidP="00330957">
            <w:pPr>
              <w:widowControl/>
              <w:tabs>
                <w:tab w:val="left" w:pos="708"/>
              </w:tabs>
              <w:autoSpaceDE/>
              <w:adjustRightInd/>
              <w:jc w:val="center"/>
              <w:rPr>
                <w:rFonts w:eastAsia="Calibri"/>
                <w:color w:val="000000"/>
                <w:sz w:val="22"/>
                <w:szCs w:val="22"/>
                <w:lang w:eastAsia="en-US"/>
              </w:rPr>
            </w:pPr>
            <w:r w:rsidRPr="00A3259B">
              <w:rPr>
                <w:rFonts w:eastAsia="Calibri"/>
                <w:color w:val="000000"/>
                <w:sz w:val="22"/>
                <w:szCs w:val="22"/>
                <w:lang w:eastAsia="en-US"/>
              </w:rPr>
              <w:t xml:space="preserve">Перечень планируемых результатов </w:t>
            </w:r>
          </w:p>
          <w:p w:rsidR="00793F01" w:rsidRPr="00A3259B" w:rsidRDefault="00793F01" w:rsidP="00330957">
            <w:pPr>
              <w:widowControl/>
              <w:tabs>
                <w:tab w:val="left" w:pos="708"/>
              </w:tabs>
              <w:autoSpaceDE/>
              <w:adjustRightInd/>
              <w:jc w:val="center"/>
              <w:rPr>
                <w:rFonts w:eastAsia="Calibri"/>
                <w:color w:val="000000"/>
                <w:sz w:val="22"/>
                <w:szCs w:val="22"/>
                <w:lang w:eastAsia="en-US"/>
              </w:rPr>
            </w:pPr>
            <w:r w:rsidRPr="00A3259B">
              <w:rPr>
                <w:rFonts w:eastAsia="Calibri"/>
                <w:color w:val="000000"/>
                <w:sz w:val="22"/>
                <w:szCs w:val="22"/>
                <w:lang w:eastAsia="en-US"/>
              </w:rPr>
              <w:t>обучения по дисциплине</w:t>
            </w:r>
          </w:p>
        </w:tc>
      </w:tr>
      <w:tr w:rsidR="000B5FCE" w:rsidRPr="00A3259B" w:rsidTr="00B35E44">
        <w:tc>
          <w:tcPr>
            <w:tcW w:w="2660" w:type="dxa"/>
            <w:vAlign w:val="center"/>
          </w:tcPr>
          <w:p w:rsidR="000B5FCE" w:rsidRPr="00A3259B" w:rsidRDefault="000B5FCE" w:rsidP="00B1516B">
            <w:pPr>
              <w:widowControl/>
              <w:tabs>
                <w:tab w:val="left" w:pos="708"/>
              </w:tabs>
              <w:autoSpaceDE/>
              <w:adjustRightInd/>
              <w:rPr>
                <w:rFonts w:eastAsia="Calibri"/>
                <w:color w:val="000000"/>
                <w:sz w:val="22"/>
                <w:szCs w:val="22"/>
                <w:lang w:eastAsia="en-US"/>
              </w:rPr>
            </w:pPr>
            <w:r w:rsidRPr="00A3259B">
              <w:rPr>
                <w:rFonts w:eastAsia="Calibri"/>
                <w:color w:val="000000"/>
                <w:sz w:val="22"/>
                <w:szCs w:val="22"/>
                <w:lang w:eastAsia="en-US"/>
              </w:rPr>
              <w:t>способностью эксплуатировать и сопровождать информационные системы и сервисы</w:t>
            </w:r>
          </w:p>
        </w:tc>
        <w:tc>
          <w:tcPr>
            <w:tcW w:w="1453" w:type="dxa"/>
            <w:vAlign w:val="center"/>
          </w:tcPr>
          <w:p w:rsidR="000B5FCE" w:rsidRPr="00A3259B" w:rsidRDefault="000B5FCE" w:rsidP="00330957">
            <w:pPr>
              <w:widowControl/>
              <w:tabs>
                <w:tab w:val="left" w:pos="708"/>
              </w:tabs>
              <w:autoSpaceDE/>
              <w:adjustRightInd/>
              <w:jc w:val="center"/>
              <w:rPr>
                <w:rFonts w:eastAsia="Calibri"/>
                <w:color w:val="000000"/>
                <w:sz w:val="22"/>
                <w:szCs w:val="22"/>
                <w:lang w:eastAsia="en-US"/>
              </w:rPr>
            </w:pPr>
            <w:r w:rsidRPr="00A3259B">
              <w:rPr>
                <w:rFonts w:eastAsia="Calibri"/>
                <w:color w:val="000000"/>
                <w:sz w:val="22"/>
                <w:szCs w:val="22"/>
                <w:lang w:eastAsia="en-US"/>
              </w:rPr>
              <w:t>ПК-11</w:t>
            </w:r>
          </w:p>
        </w:tc>
        <w:tc>
          <w:tcPr>
            <w:tcW w:w="5458" w:type="dxa"/>
            <w:vAlign w:val="center"/>
          </w:tcPr>
          <w:p w:rsidR="00AC5A30" w:rsidRPr="00A3259B" w:rsidRDefault="00AC5A30" w:rsidP="00AC5A30">
            <w:pPr>
              <w:widowControl/>
              <w:tabs>
                <w:tab w:val="center" w:pos="318"/>
                <w:tab w:val="center" w:pos="459"/>
                <w:tab w:val="center" w:pos="601"/>
              </w:tabs>
              <w:autoSpaceDE/>
              <w:adjustRightInd/>
              <w:ind w:firstLine="176"/>
              <w:rPr>
                <w:rFonts w:eastAsia="Calibri"/>
                <w:i/>
                <w:color w:val="000000"/>
                <w:sz w:val="22"/>
                <w:szCs w:val="22"/>
                <w:lang w:eastAsia="en-US"/>
              </w:rPr>
            </w:pPr>
            <w:r w:rsidRPr="00A3259B">
              <w:rPr>
                <w:rFonts w:eastAsia="Calibri"/>
                <w:i/>
                <w:color w:val="000000"/>
                <w:sz w:val="22"/>
                <w:szCs w:val="22"/>
                <w:lang w:eastAsia="en-US"/>
              </w:rPr>
              <w:t xml:space="preserve">Знать </w:t>
            </w:r>
          </w:p>
          <w:p w:rsidR="00AC5A30" w:rsidRPr="00A3259B" w:rsidRDefault="00AC5A30" w:rsidP="00AC5A30">
            <w:pPr>
              <w:numPr>
                <w:ilvl w:val="0"/>
                <w:numId w:val="3"/>
              </w:numPr>
              <w:tabs>
                <w:tab w:val="center" w:pos="318"/>
                <w:tab w:val="center" w:pos="459"/>
                <w:tab w:val="center" w:pos="601"/>
              </w:tabs>
              <w:spacing w:before="15" w:after="15" w:line="216" w:lineRule="exact"/>
              <w:ind w:left="34" w:right="15" w:firstLine="176"/>
              <w:jc w:val="both"/>
              <w:rPr>
                <w:sz w:val="22"/>
                <w:szCs w:val="22"/>
              </w:rPr>
            </w:pPr>
            <w:r w:rsidRPr="00A3259B">
              <w:rPr>
                <w:sz w:val="22"/>
                <w:szCs w:val="22"/>
              </w:rPr>
              <w:t>основные стандарты в области программных средств ИТ</w:t>
            </w:r>
          </w:p>
          <w:p w:rsidR="00AC5A30" w:rsidRPr="00A3259B" w:rsidRDefault="00AC5A30" w:rsidP="00AC5A30">
            <w:pPr>
              <w:numPr>
                <w:ilvl w:val="0"/>
                <w:numId w:val="3"/>
              </w:numPr>
              <w:tabs>
                <w:tab w:val="center" w:pos="318"/>
                <w:tab w:val="center" w:pos="459"/>
                <w:tab w:val="center" w:pos="601"/>
              </w:tabs>
              <w:spacing w:before="15" w:after="15" w:line="216" w:lineRule="exact"/>
              <w:ind w:left="34" w:right="15" w:firstLine="176"/>
              <w:jc w:val="both"/>
              <w:rPr>
                <w:sz w:val="22"/>
                <w:szCs w:val="22"/>
              </w:rPr>
            </w:pPr>
            <w:r w:rsidRPr="00A3259B">
              <w:rPr>
                <w:sz w:val="22"/>
                <w:szCs w:val="22"/>
              </w:rPr>
              <w:t>методы тестирования программного продукта.</w:t>
            </w:r>
          </w:p>
          <w:p w:rsidR="00AC5A30" w:rsidRPr="00A3259B" w:rsidRDefault="00AC5A30" w:rsidP="00AC5A30">
            <w:pPr>
              <w:widowControl/>
              <w:tabs>
                <w:tab w:val="center" w:pos="318"/>
                <w:tab w:val="center" w:pos="459"/>
                <w:tab w:val="center" w:pos="601"/>
              </w:tabs>
              <w:autoSpaceDE/>
              <w:adjustRightInd/>
              <w:ind w:firstLine="176"/>
              <w:jc w:val="both"/>
              <w:rPr>
                <w:rFonts w:eastAsia="Calibri"/>
                <w:i/>
                <w:color w:val="000000"/>
                <w:sz w:val="22"/>
                <w:szCs w:val="22"/>
                <w:lang w:eastAsia="en-US"/>
              </w:rPr>
            </w:pPr>
            <w:r w:rsidRPr="00A3259B">
              <w:rPr>
                <w:rFonts w:eastAsia="Calibri"/>
                <w:i/>
                <w:color w:val="000000"/>
                <w:sz w:val="22"/>
                <w:szCs w:val="22"/>
                <w:lang w:eastAsia="en-US"/>
              </w:rPr>
              <w:t xml:space="preserve">Уметь </w:t>
            </w:r>
          </w:p>
          <w:p w:rsidR="00AC5A30" w:rsidRPr="00A3259B" w:rsidRDefault="00AC5A30" w:rsidP="00AC5A30">
            <w:pPr>
              <w:numPr>
                <w:ilvl w:val="0"/>
                <w:numId w:val="3"/>
              </w:numPr>
              <w:tabs>
                <w:tab w:val="center" w:pos="318"/>
                <w:tab w:val="center" w:pos="459"/>
                <w:tab w:val="center" w:pos="601"/>
              </w:tabs>
              <w:spacing w:before="15" w:after="15" w:line="216" w:lineRule="exact"/>
              <w:ind w:left="34" w:right="15" w:firstLine="176"/>
              <w:jc w:val="both"/>
              <w:rPr>
                <w:sz w:val="22"/>
                <w:szCs w:val="22"/>
              </w:rPr>
            </w:pPr>
            <w:r w:rsidRPr="00A3259B">
              <w:rPr>
                <w:sz w:val="22"/>
                <w:szCs w:val="22"/>
              </w:rPr>
              <w:t>выполнять тестирование программного продукта.</w:t>
            </w:r>
          </w:p>
          <w:p w:rsidR="00AC5A30" w:rsidRPr="00A3259B" w:rsidRDefault="00AC5A30" w:rsidP="00AC5A30">
            <w:pPr>
              <w:numPr>
                <w:ilvl w:val="0"/>
                <w:numId w:val="3"/>
              </w:numPr>
              <w:tabs>
                <w:tab w:val="center" w:pos="318"/>
                <w:tab w:val="center" w:pos="459"/>
                <w:tab w:val="center" w:pos="601"/>
              </w:tabs>
              <w:spacing w:before="15" w:after="15" w:line="216" w:lineRule="exact"/>
              <w:ind w:left="34" w:right="15" w:firstLine="176"/>
              <w:jc w:val="both"/>
              <w:rPr>
                <w:sz w:val="22"/>
                <w:szCs w:val="22"/>
              </w:rPr>
            </w:pPr>
            <w:r w:rsidRPr="00A3259B">
              <w:rPr>
                <w:sz w:val="22"/>
                <w:szCs w:val="22"/>
              </w:rPr>
              <w:t>конструировать собственное ПО для реализации поставленных задач</w:t>
            </w:r>
          </w:p>
          <w:p w:rsidR="00AC5A30" w:rsidRPr="00A3259B" w:rsidRDefault="00AC5A30" w:rsidP="00AC5A30">
            <w:pPr>
              <w:widowControl/>
              <w:tabs>
                <w:tab w:val="center" w:pos="318"/>
                <w:tab w:val="center" w:pos="459"/>
                <w:tab w:val="center" w:pos="601"/>
              </w:tabs>
              <w:autoSpaceDE/>
              <w:adjustRightInd/>
              <w:ind w:firstLine="176"/>
              <w:jc w:val="both"/>
              <w:rPr>
                <w:rFonts w:eastAsia="Calibri"/>
                <w:color w:val="000000"/>
                <w:sz w:val="22"/>
                <w:szCs w:val="22"/>
                <w:lang w:eastAsia="en-US"/>
              </w:rPr>
            </w:pPr>
            <w:r w:rsidRPr="00A3259B">
              <w:rPr>
                <w:rFonts w:eastAsia="Calibri"/>
                <w:i/>
                <w:color w:val="000000"/>
                <w:sz w:val="22"/>
                <w:szCs w:val="22"/>
                <w:lang w:eastAsia="en-US"/>
              </w:rPr>
              <w:t>Владеть</w:t>
            </w:r>
            <w:r w:rsidRPr="00A3259B">
              <w:rPr>
                <w:rFonts w:eastAsia="Calibri"/>
                <w:color w:val="000000"/>
                <w:sz w:val="22"/>
                <w:szCs w:val="22"/>
                <w:lang w:eastAsia="en-US"/>
              </w:rPr>
              <w:t xml:space="preserve"> </w:t>
            </w:r>
          </w:p>
          <w:p w:rsidR="00AC5A30" w:rsidRPr="00A3259B" w:rsidRDefault="00AC5A30" w:rsidP="00AC5A30">
            <w:pPr>
              <w:numPr>
                <w:ilvl w:val="0"/>
                <w:numId w:val="3"/>
              </w:numPr>
              <w:tabs>
                <w:tab w:val="center" w:pos="318"/>
                <w:tab w:val="center" w:pos="459"/>
                <w:tab w:val="center" w:pos="601"/>
              </w:tabs>
              <w:spacing w:before="15" w:after="15" w:line="216" w:lineRule="exact"/>
              <w:ind w:left="34" w:right="15" w:firstLine="176"/>
              <w:jc w:val="both"/>
              <w:rPr>
                <w:sz w:val="22"/>
                <w:szCs w:val="22"/>
              </w:rPr>
            </w:pPr>
            <w:r w:rsidRPr="00A3259B">
              <w:rPr>
                <w:sz w:val="22"/>
                <w:szCs w:val="22"/>
              </w:rPr>
              <w:t xml:space="preserve">навыками оценки сложности алгоритмов и программ, </w:t>
            </w:r>
          </w:p>
          <w:p w:rsidR="000B5FCE" w:rsidRPr="00A3259B" w:rsidRDefault="00AC5A30" w:rsidP="00AC5A30">
            <w:pPr>
              <w:widowControl/>
              <w:numPr>
                <w:ilvl w:val="0"/>
                <w:numId w:val="3"/>
              </w:numPr>
              <w:tabs>
                <w:tab w:val="left" w:pos="0"/>
                <w:tab w:val="left" w:pos="423"/>
              </w:tabs>
              <w:autoSpaceDE/>
              <w:adjustRightInd/>
              <w:ind w:left="0" w:firstLine="282"/>
              <w:jc w:val="both"/>
              <w:rPr>
                <w:rFonts w:eastAsia="Calibri"/>
                <w:color w:val="000000"/>
                <w:sz w:val="22"/>
                <w:szCs w:val="22"/>
                <w:lang w:eastAsia="en-US"/>
              </w:rPr>
            </w:pPr>
            <w:r w:rsidRPr="00A3259B">
              <w:rPr>
                <w:sz w:val="22"/>
                <w:szCs w:val="22"/>
              </w:rPr>
              <w:t>навыками разработки программных комплексов для решения прикладных задач, использования современных технологий программирования, тестирования и документирования программных комплексов;</w:t>
            </w:r>
          </w:p>
        </w:tc>
      </w:tr>
      <w:tr w:rsidR="000B5FCE" w:rsidRPr="00A3259B" w:rsidTr="00B1516B">
        <w:tc>
          <w:tcPr>
            <w:tcW w:w="2660" w:type="dxa"/>
          </w:tcPr>
          <w:p w:rsidR="000B5FCE" w:rsidRPr="00A3259B" w:rsidRDefault="00A3259B" w:rsidP="00B1516B">
            <w:pPr>
              <w:widowControl/>
              <w:tabs>
                <w:tab w:val="left" w:pos="708"/>
              </w:tabs>
              <w:autoSpaceDE/>
              <w:adjustRightInd/>
              <w:rPr>
                <w:rFonts w:eastAsia="Calibri"/>
                <w:sz w:val="22"/>
                <w:szCs w:val="22"/>
                <w:lang w:eastAsia="en-US"/>
              </w:rPr>
            </w:pPr>
            <w:r w:rsidRPr="00A3259B">
              <w:rPr>
                <w:rFonts w:eastAsia="Calibri"/>
                <w:sz w:val="22"/>
                <w:szCs w:val="22"/>
                <w:lang w:eastAsia="en-US"/>
              </w:rPr>
              <w:t>способностью документировать процессы со</w:t>
            </w:r>
            <w:r w:rsidRPr="00A3259B">
              <w:rPr>
                <w:rFonts w:eastAsia="Calibri"/>
                <w:sz w:val="22"/>
                <w:szCs w:val="22"/>
                <w:lang w:eastAsia="en-US"/>
              </w:rPr>
              <w:lastRenderedPageBreak/>
              <w:t>здания информационных систем на стадиях жизненного цикла</w:t>
            </w:r>
          </w:p>
        </w:tc>
        <w:tc>
          <w:tcPr>
            <w:tcW w:w="1453" w:type="dxa"/>
            <w:vAlign w:val="center"/>
          </w:tcPr>
          <w:p w:rsidR="000B5FCE" w:rsidRPr="00A3259B" w:rsidRDefault="000B5FCE" w:rsidP="00A3259B">
            <w:pPr>
              <w:widowControl/>
              <w:tabs>
                <w:tab w:val="left" w:pos="708"/>
              </w:tabs>
              <w:autoSpaceDE/>
              <w:adjustRightInd/>
              <w:jc w:val="center"/>
              <w:rPr>
                <w:rFonts w:eastAsia="Calibri"/>
                <w:color w:val="000000"/>
                <w:sz w:val="22"/>
                <w:szCs w:val="22"/>
                <w:lang w:eastAsia="en-US"/>
              </w:rPr>
            </w:pPr>
            <w:r w:rsidRPr="00A3259B">
              <w:rPr>
                <w:rFonts w:eastAsia="Calibri"/>
                <w:color w:val="000000"/>
                <w:sz w:val="22"/>
                <w:szCs w:val="22"/>
                <w:lang w:eastAsia="en-US"/>
              </w:rPr>
              <w:lastRenderedPageBreak/>
              <w:t>ПК-</w:t>
            </w:r>
            <w:r w:rsidR="00A3259B" w:rsidRPr="00A3259B">
              <w:rPr>
                <w:rFonts w:eastAsia="Calibri"/>
                <w:color w:val="000000"/>
                <w:sz w:val="22"/>
                <w:szCs w:val="22"/>
                <w:lang w:eastAsia="en-US"/>
              </w:rPr>
              <w:t>4</w:t>
            </w:r>
          </w:p>
        </w:tc>
        <w:tc>
          <w:tcPr>
            <w:tcW w:w="5458" w:type="dxa"/>
          </w:tcPr>
          <w:p w:rsidR="000B5FCE" w:rsidRPr="009B6A87" w:rsidRDefault="000B5FCE" w:rsidP="00B1516B">
            <w:pPr>
              <w:spacing w:before="15" w:after="15" w:line="216" w:lineRule="exact"/>
              <w:ind w:left="15" w:right="15"/>
              <w:rPr>
                <w:sz w:val="22"/>
                <w:szCs w:val="22"/>
              </w:rPr>
            </w:pPr>
            <w:r w:rsidRPr="009B6A87">
              <w:rPr>
                <w:bCs/>
                <w:color w:val="000000"/>
                <w:sz w:val="22"/>
                <w:szCs w:val="22"/>
              </w:rPr>
              <w:t>Знать:</w:t>
            </w:r>
            <w:r w:rsidRPr="009B6A87">
              <w:rPr>
                <w:sz w:val="22"/>
                <w:szCs w:val="22"/>
              </w:rPr>
              <w:t xml:space="preserve"> </w:t>
            </w:r>
          </w:p>
          <w:p w:rsidR="000B5FCE" w:rsidRPr="009B6A87" w:rsidRDefault="000B5FCE" w:rsidP="000B5FCE">
            <w:pPr>
              <w:pStyle w:val="a7"/>
              <w:widowControl/>
              <w:numPr>
                <w:ilvl w:val="0"/>
                <w:numId w:val="8"/>
              </w:numPr>
              <w:suppressAutoHyphens/>
              <w:autoSpaceDE/>
              <w:autoSpaceDN/>
              <w:adjustRightInd/>
              <w:spacing w:after="0"/>
              <w:ind w:left="15" w:firstLine="0"/>
              <w:jc w:val="both"/>
              <w:rPr>
                <w:sz w:val="22"/>
                <w:szCs w:val="22"/>
              </w:rPr>
            </w:pPr>
            <w:r w:rsidRPr="009B6A87">
              <w:rPr>
                <w:sz w:val="22"/>
                <w:szCs w:val="22"/>
                <w:lang w:val="ru-RU"/>
              </w:rPr>
              <w:t>п</w:t>
            </w:r>
            <w:r w:rsidRPr="009B6A87">
              <w:rPr>
                <w:sz w:val="22"/>
                <w:szCs w:val="22"/>
              </w:rPr>
              <w:t xml:space="preserve">ринципы организации высокоуровневого </w:t>
            </w:r>
            <w:r w:rsidRPr="009B6A87">
              <w:rPr>
                <w:sz w:val="22"/>
                <w:szCs w:val="22"/>
              </w:rPr>
              <w:lastRenderedPageBreak/>
              <w:t>сетевого взаимодействия между компонентами распределенных систем</w:t>
            </w:r>
            <w:r w:rsidRPr="009B6A87">
              <w:rPr>
                <w:sz w:val="22"/>
                <w:szCs w:val="22"/>
                <w:lang w:val="ru-RU"/>
              </w:rPr>
              <w:t>;</w:t>
            </w:r>
          </w:p>
          <w:p w:rsidR="000B5FCE" w:rsidRPr="009B6A87" w:rsidRDefault="000B5FCE" w:rsidP="000B5FCE">
            <w:pPr>
              <w:numPr>
                <w:ilvl w:val="0"/>
                <w:numId w:val="11"/>
              </w:numPr>
              <w:spacing w:before="15" w:after="15" w:line="216" w:lineRule="exact"/>
              <w:ind w:left="15" w:right="15" w:firstLine="0"/>
              <w:rPr>
                <w:color w:val="000000"/>
                <w:sz w:val="22"/>
                <w:szCs w:val="22"/>
              </w:rPr>
            </w:pPr>
            <w:r w:rsidRPr="009B6A87">
              <w:rPr>
                <w:color w:val="000000"/>
                <w:sz w:val="22"/>
                <w:szCs w:val="22"/>
              </w:rPr>
              <w:t>основные направления защиты информации;</w:t>
            </w:r>
          </w:p>
          <w:p w:rsidR="000B5FCE" w:rsidRPr="009B6A87" w:rsidRDefault="000B5FCE" w:rsidP="00B1516B">
            <w:pPr>
              <w:spacing w:before="15" w:after="15" w:line="216" w:lineRule="exact"/>
              <w:ind w:left="15" w:right="15"/>
              <w:rPr>
                <w:bCs/>
                <w:color w:val="000000"/>
                <w:sz w:val="22"/>
                <w:szCs w:val="22"/>
              </w:rPr>
            </w:pPr>
            <w:r w:rsidRPr="009B6A87">
              <w:rPr>
                <w:bCs/>
                <w:color w:val="000000"/>
                <w:sz w:val="22"/>
                <w:szCs w:val="22"/>
              </w:rPr>
              <w:t>Уметь:</w:t>
            </w:r>
          </w:p>
          <w:p w:rsidR="000B5FCE" w:rsidRPr="009B6A87" w:rsidRDefault="000B5FCE" w:rsidP="000B5FCE">
            <w:pPr>
              <w:pStyle w:val="a7"/>
              <w:widowControl/>
              <w:numPr>
                <w:ilvl w:val="0"/>
                <w:numId w:val="9"/>
              </w:numPr>
              <w:suppressAutoHyphens/>
              <w:autoSpaceDE/>
              <w:autoSpaceDN/>
              <w:adjustRightInd/>
              <w:spacing w:after="0"/>
              <w:ind w:left="15" w:firstLine="0"/>
              <w:jc w:val="both"/>
              <w:rPr>
                <w:sz w:val="22"/>
                <w:szCs w:val="22"/>
              </w:rPr>
            </w:pPr>
            <w:r w:rsidRPr="009B6A87">
              <w:rPr>
                <w:sz w:val="22"/>
                <w:szCs w:val="22"/>
                <w:lang w:val="ru-RU"/>
              </w:rPr>
              <w:t>у</w:t>
            </w:r>
            <w:r w:rsidRPr="009B6A87">
              <w:rPr>
                <w:sz w:val="22"/>
                <w:szCs w:val="22"/>
              </w:rPr>
              <w:t>меть использовать типовые инструментальные средства управления сетевыми сервисами</w:t>
            </w:r>
            <w:r w:rsidRPr="009B6A87">
              <w:rPr>
                <w:sz w:val="22"/>
                <w:szCs w:val="22"/>
                <w:lang w:val="ru-RU"/>
              </w:rPr>
              <w:t>;</w:t>
            </w:r>
            <w:r w:rsidRPr="009B6A87">
              <w:rPr>
                <w:sz w:val="22"/>
                <w:szCs w:val="22"/>
              </w:rPr>
              <w:t xml:space="preserve"> </w:t>
            </w:r>
          </w:p>
          <w:p w:rsidR="000B5FCE" w:rsidRPr="009B6A87" w:rsidRDefault="000B5FCE" w:rsidP="000B5FCE">
            <w:pPr>
              <w:numPr>
                <w:ilvl w:val="0"/>
                <w:numId w:val="11"/>
              </w:numPr>
              <w:spacing w:before="15" w:after="15" w:line="216" w:lineRule="exact"/>
              <w:ind w:left="15" w:right="15" w:firstLine="0"/>
              <w:rPr>
                <w:color w:val="000000"/>
                <w:sz w:val="22"/>
                <w:szCs w:val="22"/>
              </w:rPr>
            </w:pPr>
            <w:r w:rsidRPr="009B6A87">
              <w:rPr>
                <w:color w:val="000000"/>
                <w:sz w:val="22"/>
                <w:szCs w:val="22"/>
              </w:rPr>
              <w:t>проводить оценку угроз безопасности объекта информатизации;</w:t>
            </w:r>
          </w:p>
          <w:p w:rsidR="000B5FCE" w:rsidRPr="009B6A87" w:rsidRDefault="000B5FCE" w:rsidP="00B1516B">
            <w:pPr>
              <w:spacing w:before="15" w:after="15" w:line="216" w:lineRule="exact"/>
              <w:ind w:left="15" w:right="15"/>
              <w:rPr>
                <w:bCs/>
                <w:color w:val="000000"/>
                <w:sz w:val="22"/>
                <w:szCs w:val="22"/>
              </w:rPr>
            </w:pPr>
            <w:r w:rsidRPr="009B6A87">
              <w:rPr>
                <w:bCs/>
                <w:color w:val="000000"/>
                <w:sz w:val="22"/>
                <w:szCs w:val="22"/>
              </w:rPr>
              <w:t>Владеть:</w:t>
            </w:r>
          </w:p>
          <w:p w:rsidR="000B5FCE" w:rsidRPr="009B6A87" w:rsidRDefault="000B5FCE" w:rsidP="000B5FCE">
            <w:pPr>
              <w:pStyle w:val="a7"/>
              <w:widowControl/>
              <w:numPr>
                <w:ilvl w:val="0"/>
                <w:numId w:val="10"/>
              </w:numPr>
              <w:suppressAutoHyphens/>
              <w:autoSpaceDE/>
              <w:autoSpaceDN/>
              <w:adjustRightInd/>
              <w:spacing w:after="0"/>
              <w:ind w:left="15" w:firstLine="0"/>
              <w:jc w:val="both"/>
              <w:rPr>
                <w:sz w:val="22"/>
                <w:szCs w:val="22"/>
              </w:rPr>
            </w:pPr>
            <w:r w:rsidRPr="009B6A87">
              <w:rPr>
                <w:sz w:val="22"/>
                <w:szCs w:val="22"/>
                <w:lang w:val="ru-RU"/>
              </w:rPr>
              <w:t>н</w:t>
            </w:r>
            <w:r w:rsidRPr="009B6A87">
              <w:rPr>
                <w:sz w:val="22"/>
                <w:szCs w:val="22"/>
              </w:rPr>
              <w:t>авыками проектирования и развертывания сетевых сервисов в корпоративной среде</w:t>
            </w:r>
            <w:r w:rsidRPr="009B6A87">
              <w:rPr>
                <w:sz w:val="22"/>
                <w:szCs w:val="22"/>
                <w:lang w:val="ru-RU"/>
              </w:rPr>
              <w:t>;</w:t>
            </w:r>
            <w:r w:rsidRPr="009B6A87">
              <w:rPr>
                <w:sz w:val="22"/>
                <w:szCs w:val="22"/>
              </w:rPr>
              <w:t xml:space="preserve"> </w:t>
            </w:r>
          </w:p>
          <w:p w:rsidR="000B5FCE" w:rsidRPr="009B6A87" w:rsidRDefault="000B5FCE" w:rsidP="000B5FCE">
            <w:pPr>
              <w:pStyle w:val="a7"/>
              <w:widowControl/>
              <w:numPr>
                <w:ilvl w:val="0"/>
                <w:numId w:val="10"/>
              </w:numPr>
              <w:suppressAutoHyphens/>
              <w:autoSpaceDE/>
              <w:autoSpaceDN/>
              <w:adjustRightInd/>
              <w:spacing w:after="0"/>
              <w:ind w:left="15" w:firstLine="0"/>
              <w:jc w:val="both"/>
              <w:rPr>
                <w:sz w:val="22"/>
                <w:szCs w:val="22"/>
              </w:rPr>
            </w:pPr>
            <w:r w:rsidRPr="009B6A87">
              <w:rPr>
                <w:sz w:val="22"/>
                <w:szCs w:val="22"/>
                <w:lang w:val="ru-RU"/>
              </w:rPr>
              <w:t>н</w:t>
            </w:r>
            <w:r w:rsidRPr="009B6A87">
              <w:rPr>
                <w:sz w:val="22"/>
                <w:szCs w:val="22"/>
              </w:rPr>
              <w:t>авыками администрирования основных сетевых служб</w:t>
            </w:r>
            <w:r w:rsidRPr="009B6A87">
              <w:rPr>
                <w:sz w:val="22"/>
                <w:szCs w:val="22"/>
                <w:lang w:val="ru-RU"/>
              </w:rPr>
              <w:t>;</w:t>
            </w:r>
          </w:p>
        </w:tc>
      </w:tr>
    </w:tbl>
    <w:p w:rsidR="00827F78" w:rsidRDefault="00827F78" w:rsidP="00827F78">
      <w:pPr>
        <w:pStyle w:val="a4"/>
        <w:spacing w:after="0" w:line="240" w:lineRule="auto"/>
        <w:ind w:left="709"/>
        <w:jc w:val="both"/>
        <w:rPr>
          <w:rFonts w:ascii="Times New Roman" w:hAnsi="Times New Roman"/>
          <w:b/>
          <w:color w:val="000000"/>
          <w:sz w:val="24"/>
          <w:szCs w:val="24"/>
        </w:rPr>
      </w:pPr>
    </w:p>
    <w:p w:rsidR="007F4B97" w:rsidRPr="00793E1B" w:rsidRDefault="00C33468" w:rsidP="008926C3">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B7944" w:rsidRDefault="007F4B97" w:rsidP="00A76E53">
      <w:pPr>
        <w:widowControl/>
        <w:tabs>
          <w:tab w:val="left" w:pos="708"/>
        </w:tabs>
        <w:autoSpaceDE/>
        <w:adjustRightInd/>
        <w:ind w:firstLine="709"/>
        <w:jc w:val="both"/>
        <w:rPr>
          <w:rFonts w:eastAsia="Calibri"/>
          <w:sz w:val="24"/>
          <w:szCs w:val="24"/>
          <w:lang w:eastAsia="en-US"/>
        </w:rPr>
      </w:pPr>
      <w:r w:rsidRPr="00AB7944">
        <w:rPr>
          <w:sz w:val="24"/>
          <w:szCs w:val="24"/>
        </w:rPr>
        <w:t xml:space="preserve">Дисциплина </w:t>
      </w:r>
      <w:r w:rsidR="00AB7944" w:rsidRPr="00AB7944">
        <w:rPr>
          <w:sz w:val="24"/>
          <w:szCs w:val="24"/>
        </w:rPr>
        <w:t>Б1.</w:t>
      </w:r>
      <w:r w:rsidR="00827F78">
        <w:rPr>
          <w:sz w:val="24"/>
          <w:szCs w:val="24"/>
        </w:rPr>
        <w:t>В.09</w:t>
      </w:r>
      <w:r w:rsidR="00C85DB0">
        <w:rPr>
          <w:sz w:val="24"/>
          <w:szCs w:val="24"/>
        </w:rPr>
        <w:t xml:space="preserve"> </w:t>
      </w:r>
      <w:r w:rsidR="00AA2A29" w:rsidRPr="00AB7944">
        <w:rPr>
          <w:sz w:val="24"/>
          <w:szCs w:val="24"/>
        </w:rPr>
        <w:t>«</w:t>
      </w:r>
      <w:r w:rsidR="00827F78" w:rsidRPr="00827F78">
        <w:rPr>
          <w:rFonts w:eastAsia="Calibri"/>
          <w:b/>
          <w:sz w:val="24"/>
          <w:szCs w:val="24"/>
          <w:lang w:eastAsia="en-US"/>
        </w:rPr>
        <w:t>Организация взаимодействия с электронными вычислительными машинами</w:t>
      </w:r>
      <w:r w:rsidR="00AA2A29" w:rsidRPr="00AB7944">
        <w:rPr>
          <w:sz w:val="24"/>
          <w:szCs w:val="24"/>
        </w:rPr>
        <w:t>»</w:t>
      </w:r>
      <w:r w:rsidRPr="00AB7944">
        <w:rPr>
          <w:sz w:val="24"/>
          <w:szCs w:val="24"/>
        </w:rPr>
        <w:t xml:space="preserve"> </w:t>
      </w:r>
      <w:r w:rsidRPr="00AB7944">
        <w:rPr>
          <w:rFonts w:eastAsia="Calibri"/>
          <w:sz w:val="24"/>
          <w:szCs w:val="24"/>
          <w:lang w:eastAsia="en-US"/>
        </w:rPr>
        <w:t xml:space="preserve">является дисциплиной </w:t>
      </w:r>
      <w:r w:rsidR="00A3259B">
        <w:rPr>
          <w:rFonts w:eastAsia="Calibri"/>
          <w:sz w:val="24"/>
          <w:szCs w:val="24"/>
          <w:lang w:eastAsia="en-US"/>
        </w:rPr>
        <w:t>вариативной</w:t>
      </w:r>
      <w:r w:rsidRPr="00AB7944">
        <w:rPr>
          <w:rFonts w:eastAsia="Calibri"/>
          <w:sz w:val="24"/>
          <w:szCs w:val="24"/>
          <w:lang w:eastAsia="en-US"/>
        </w:rPr>
        <w:t xml:space="preserve"> части </w:t>
      </w:r>
      <w:r w:rsidR="00027D2C" w:rsidRPr="00AB7944">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5D64CA" w:rsidRDefault="005D64CA" w:rsidP="00A40705">
            <w:pPr>
              <w:widowControl/>
              <w:tabs>
                <w:tab w:val="left" w:pos="708"/>
              </w:tabs>
              <w:autoSpaceDE/>
              <w:adjustRightInd/>
              <w:jc w:val="both"/>
              <w:rPr>
                <w:rFonts w:eastAsia="Calibri"/>
                <w:sz w:val="24"/>
                <w:szCs w:val="24"/>
                <w:lang w:eastAsia="en-US"/>
              </w:rPr>
            </w:pPr>
            <w:r w:rsidRPr="005D64CA">
              <w:rPr>
                <w:rFonts w:eastAsia="Calibri"/>
                <w:sz w:val="24"/>
                <w:szCs w:val="24"/>
                <w:lang w:eastAsia="en-US"/>
              </w:rPr>
              <w:t>Б1.</w:t>
            </w:r>
            <w:r w:rsidR="00A40705">
              <w:rPr>
                <w:rFonts w:eastAsia="Calibri"/>
                <w:sz w:val="24"/>
                <w:szCs w:val="24"/>
                <w:lang w:eastAsia="en-US"/>
              </w:rPr>
              <w:t>В.09</w:t>
            </w:r>
          </w:p>
        </w:tc>
        <w:tc>
          <w:tcPr>
            <w:tcW w:w="2494" w:type="dxa"/>
            <w:vAlign w:val="center"/>
          </w:tcPr>
          <w:p w:rsidR="00DA3FFC" w:rsidRPr="00482FB1" w:rsidRDefault="00A40705" w:rsidP="00330957">
            <w:pPr>
              <w:widowControl/>
              <w:tabs>
                <w:tab w:val="left" w:pos="708"/>
              </w:tabs>
              <w:autoSpaceDE/>
              <w:adjustRightInd/>
              <w:jc w:val="both"/>
              <w:rPr>
                <w:rFonts w:eastAsia="Calibri"/>
                <w:sz w:val="24"/>
                <w:szCs w:val="24"/>
                <w:lang w:eastAsia="en-US"/>
              </w:rPr>
            </w:pPr>
            <w:r w:rsidRPr="00A40705">
              <w:rPr>
                <w:rFonts w:eastAsia="Calibri"/>
                <w:sz w:val="24"/>
                <w:szCs w:val="24"/>
                <w:lang w:eastAsia="en-US"/>
              </w:rPr>
              <w:t>Организация взаимодействия с электронными вычислительными машинами</w:t>
            </w:r>
          </w:p>
        </w:tc>
        <w:tc>
          <w:tcPr>
            <w:tcW w:w="2232" w:type="dxa"/>
            <w:vAlign w:val="center"/>
          </w:tcPr>
          <w:p w:rsidR="004E4906" w:rsidRPr="004E4906" w:rsidRDefault="004E4906" w:rsidP="004E4906">
            <w:pPr>
              <w:widowControl/>
              <w:autoSpaceDE/>
              <w:autoSpaceDN/>
              <w:adjustRightInd/>
              <w:rPr>
                <w:sz w:val="24"/>
                <w:szCs w:val="24"/>
              </w:rPr>
            </w:pPr>
            <w:r w:rsidRPr="004E4906">
              <w:rPr>
                <w:sz w:val="24"/>
                <w:szCs w:val="24"/>
              </w:rPr>
              <w:t xml:space="preserve">Знания и умения, </w:t>
            </w:r>
          </w:p>
          <w:p w:rsidR="004E4906" w:rsidRPr="004E4906" w:rsidRDefault="004E4906" w:rsidP="004E4906">
            <w:pPr>
              <w:widowControl/>
              <w:autoSpaceDE/>
              <w:autoSpaceDN/>
              <w:adjustRightInd/>
              <w:rPr>
                <w:sz w:val="24"/>
                <w:szCs w:val="24"/>
              </w:rPr>
            </w:pPr>
            <w:r w:rsidRPr="004E4906">
              <w:rPr>
                <w:sz w:val="24"/>
                <w:szCs w:val="24"/>
              </w:rPr>
              <w:t>сформированные</w:t>
            </w:r>
          </w:p>
          <w:p w:rsidR="00E54623" w:rsidRPr="004E4906" w:rsidRDefault="004E4906" w:rsidP="004E4906">
            <w:pPr>
              <w:widowControl/>
              <w:tabs>
                <w:tab w:val="left" w:pos="708"/>
              </w:tabs>
              <w:autoSpaceDE/>
              <w:adjustRightInd/>
              <w:jc w:val="both"/>
              <w:rPr>
                <w:rFonts w:eastAsia="Calibri"/>
                <w:sz w:val="24"/>
                <w:szCs w:val="24"/>
                <w:lang w:eastAsia="en-US"/>
              </w:rPr>
            </w:pPr>
            <w:r w:rsidRPr="004E4906">
              <w:rPr>
                <w:sz w:val="24"/>
                <w:szCs w:val="24"/>
              </w:rPr>
              <w:t>в процессе изучения дисциплин</w:t>
            </w:r>
            <w:r w:rsidR="00483C56" w:rsidRPr="004E4906">
              <w:rPr>
                <w:sz w:val="24"/>
                <w:szCs w:val="24"/>
              </w:rPr>
              <w:t>:</w:t>
            </w:r>
          </w:p>
          <w:p w:rsidR="00F40FEC" w:rsidRPr="005D64CA" w:rsidRDefault="00156F43" w:rsidP="00D55117">
            <w:pPr>
              <w:widowControl/>
              <w:tabs>
                <w:tab w:val="left" w:pos="708"/>
              </w:tabs>
              <w:autoSpaceDE/>
              <w:adjustRightInd/>
              <w:jc w:val="both"/>
              <w:rPr>
                <w:rFonts w:eastAsia="Calibri"/>
                <w:sz w:val="24"/>
                <w:szCs w:val="24"/>
                <w:lang w:eastAsia="en-US"/>
              </w:rPr>
            </w:pPr>
            <w:r w:rsidRPr="004E4906">
              <w:rPr>
                <w:rFonts w:eastAsia="Calibri"/>
                <w:sz w:val="24"/>
                <w:szCs w:val="24"/>
                <w:lang w:eastAsia="en-US"/>
              </w:rPr>
              <w:t>Информатика</w:t>
            </w:r>
            <w:r>
              <w:rPr>
                <w:rFonts w:eastAsia="Calibri"/>
                <w:sz w:val="24"/>
                <w:szCs w:val="24"/>
                <w:lang w:eastAsia="en-US"/>
              </w:rPr>
              <w:t xml:space="preserve"> и программирование</w:t>
            </w:r>
            <w:r w:rsidR="00D55117">
              <w:rPr>
                <w:rFonts w:eastAsia="Calibri"/>
                <w:sz w:val="24"/>
                <w:szCs w:val="24"/>
                <w:lang w:eastAsia="en-US"/>
              </w:rPr>
              <w:t xml:space="preserve">, </w:t>
            </w:r>
            <w:r w:rsidR="00D55117" w:rsidRPr="00D55117">
              <w:rPr>
                <w:rFonts w:eastAsia="Calibri"/>
                <w:sz w:val="24"/>
                <w:szCs w:val="24"/>
                <w:lang w:eastAsia="en-US"/>
              </w:rPr>
              <w:t>Проектирование информационных систем</w:t>
            </w:r>
          </w:p>
        </w:tc>
        <w:tc>
          <w:tcPr>
            <w:tcW w:w="2464" w:type="dxa"/>
            <w:vAlign w:val="center"/>
          </w:tcPr>
          <w:p w:rsidR="002B6C87" w:rsidRPr="005D64CA" w:rsidRDefault="00156F43" w:rsidP="00DF4B47">
            <w:pPr>
              <w:widowControl/>
              <w:tabs>
                <w:tab w:val="left" w:pos="708"/>
              </w:tabs>
              <w:autoSpaceDE/>
              <w:adjustRightInd/>
              <w:jc w:val="both"/>
              <w:rPr>
                <w:rFonts w:eastAsia="Calibri"/>
                <w:sz w:val="24"/>
                <w:szCs w:val="24"/>
                <w:lang w:eastAsia="en-US"/>
              </w:rPr>
            </w:pPr>
            <w:r>
              <w:rPr>
                <w:rFonts w:eastAsia="Calibri"/>
                <w:sz w:val="24"/>
                <w:szCs w:val="24"/>
                <w:lang w:eastAsia="en-US"/>
              </w:rPr>
              <w:t>Программно-аппаратные системы мультимедиа</w:t>
            </w:r>
            <w:r w:rsidR="00DF4B47">
              <w:rPr>
                <w:rFonts w:eastAsia="Calibri"/>
                <w:sz w:val="24"/>
                <w:szCs w:val="24"/>
                <w:lang w:eastAsia="en-US"/>
              </w:rPr>
              <w:t xml:space="preserve">, </w:t>
            </w:r>
            <w:r w:rsidR="00DF4B47" w:rsidRPr="00DF4B47">
              <w:rPr>
                <w:rFonts w:eastAsia="Calibri"/>
                <w:sz w:val="24"/>
                <w:szCs w:val="24"/>
                <w:lang w:eastAsia="en-US"/>
              </w:rPr>
              <w:t>Производственная практика (преддипломная практика)</w:t>
            </w:r>
            <w:r w:rsidR="00DF4B47">
              <w:rPr>
                <w:rFonts w:eastAsia="Calibri"/>
                <w:sz w:val="24"/>
                <w:szCs w:val="24"/>
                <w:lang w:eastAsia="en-US"/>
              </w:rPr>
              <w:t xml:space="preserve">, </w:t>
            </w:r>
            <w:r w:rsidR="00DF4B47" w:rsidRPr="00DF4B47">
              <w:rPr>
                <w:rFonts w:eastAsia="Calibri"/>
                <w:sz w:val="24"/>
                <w:szCs w:val="24"/>
                <w:lang w:eastAsia="en-US"/>
              </w:rPr>
              <w:t>Защита выпускной квалификационной работы</w:t>
            </w:r>
          </w:p>
        </w:tc>
        <w:tc>
          <w:tcPr>
            <w:tcW w:w="1185" w:type="dxa"/>
            <w:vAlign w:val="center"/>
          </w:tcPr>
          <w:p w:rsidR="00D55117" w:rsidRDefault="00D55117" w:rsidP="00A40705">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2B6C87" w:rsidRDefault="00A80C7C" w:rsidP="00A40705">
            <w:pPr>
              <w:widowControl/>
              <w:tabs>
                <w:tab w:val="left" w:pos="708"/>
              </w:tabs>
              <w:autoSpaceDE/>
              <w:adjustRightInd/>
              <w:jc w:val="both"/>
              <w:rPr>
                <w:rFonts w:eastAsia="Calibri"/>
                <w:sz w:val="24"/>
                <w:szCs w:val="24"/>
                <w:lang w:eastAsia="en-US"/>
              </w:rPr>
            </w:pPr>
            <w:r>
              <w:rPr>
                <w:rFonts w:eastAsia="Calibri"/>
                <w:sz w:val="24"/>
                <w:szCs w:val="24"/>
                <w:lang w:val="en-US" w:eastAsia="en-US"/>
              </w:rPr>
              <w:t>ПК-1</w:t>
            </w:r>
            <w:r w:rsidR="00D55117">
              <w:rPr>
                <w:rFonts w:eastAsia="Calibri"/>
                <w:sz w:val="24"/>
                <w:szCs w:val="24"/>
                <w:lang w:eastAsia="en-US"/>
              </w:rPr>
              <w:t>1</w:t>
            </w:r>
          </w:p>
          <w:p w:rsidR="00A40705" w:rsidRPr="00A40705" w:rsidRDefault="00A40705" w:rsidP="00A40705">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C920E9" w:rsidRDefault="00BB6C9A" w:rsidP="00A76E53">
      <w:pPr>
        <w:widowControl/>
        <w:autoSpaceDE/>
        <w:autoSpaceDN/>
        <w:adjustRightInd/>
        <w:ind w:firstLine="709"/>
        <w:jc w:val="both"/>
        <w:rPr>
          <w:rFonts w:eastAsia="Calibri"/>
          <w:sz w:val="24"/>
          <w:szCs w:val="24"/>
          <w:lang w:eastAsia="en-US"/>
        </w:rPr>
      </w:pPr>
      <w:r w:rsidRPr="00C920E9">
        <w:rPr>
          <w:rFonts w:eastAsia="Calibri"/>
          <w:sz w:val="24"/>
          <w:szCs w:val="24"/>
          <w:lang w:eastAsia="en-US"/>
        </w:rPr>
        <w:t xml:space="preserve">Объем учебной дисциплины – </w:t>
      </w:r>
      <w:r w:rsidR="00827F78">
        <w:rPr>
          <w:rFonts w:eastAsia="Calibri"/>
          <w:sz w:val="24"/>
          <w:szCs w:val="24"/>
          <w:lang w:eastAsia="en-US"/>
        </w:rPr>
        <w:t>6</w:t>
      </w:r>
      <w:r w:rsidRPr="00C920E9">
        <w:rPr>
          <w:rFonts w:eastAsia="Calibri"/>
          <w:sz w:val="24"/>
          <w:szCs w:val="24"/>
          <w:lang w:eastAsia="en-US"/>
        </w:rPr>
        <w:t xml:space="preserve"> зачетных единиц – </w:t>
      </w:r>
      <w:r w:rsidR="00827F78">
        <w:rPr>
          <w:rFonts w:eastAsia="Calibri"/>
          <w:sz w:val="24"/>
          <w:szCs w:val="24"/>
          <w:lang w:eastAsia="en-US"/>
        </w:rPr>
        <w:t>216</w:t>
      </w:r>
      <w:r w:rsidR="00C920E9" w:rsidRPr="00C920E9">
        <w:rPr>
          <w:rFonts w:eastAsia="Calibri"/>
          <w:sz w:val="24"/>
          <w:szCs w:val="24"/>
          <w:lang w:eastAsia="en-US"/>
        </w:rPr>
        <w:t xml:space="preserve"> </w:t>
      </w:r>
      <w:r w:rsidRPr="00C920E9">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551"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A32A5F" w:rsidRPr="00C920E9" w:rsidRDefault="00A40705"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659" w:type="dxa"/>
            <w:vAlign w:val="center"/>
          </w:tcPr>
          <w:p w:rsidR="00A32A5F" w:rsidRPr="00B14F3F" w:rsidRDefault="00A40705"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551" w:type="dxa"/>
            <w:vAlign w:val="center"/>
          </w:tcPr>
          <w:p w:rsidR="00A32A5F" w:rsidRPr="00C920E9" w:rsidRDefault="00A40705"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659" w:type="dxa"/>
            <w:vAlign w:val="center"/>
          </w:tcPr>
          <w:p w:rsidR="00A32A5F" w:rsidRPr="00B14F3F" w:rsidRDefault="00A4070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A32A5F" w:rsidRPr="00C920E9" w:rsidRDefault="00482FB1"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A32A5F" w:rsidRPr="00B14F3F" w:rsidRDefault="00482FB1"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551" w:type="dxa"/>
            <w:vAlign w:val="center"/>
          </w:tcPr>
          <w:p w:rsidR="00A32A5F" w:rsidRPr="00C920E9" w:rsidRDefault="00A40705"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659" w:type="dxa"/>
            <w:vAlign w:val="center"/>
          </w:tcPr>
          <w:p w:rsidR="00A32A5F" w:rsidRPr="00B14F3F" w:rsidRDefault="00A40705"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551" w:type="dxa"/>
            <w:vAlign w:val="center"/>
          </w:tcPr>
          <w:p w:rsidR="00A32A5F" w:rsidRPr="00A40705" w:rsidRDefault="00A40705" w:rsidP="00330957">
            <w:pPr>
              <w:widowControl/>
              <w:autoSpaceDE/>
              <w:autoSpaceDN/>
              <w:adjustRightInd/>
              <w:jc w:val="center"/>
              <w:rPr>
                <w:rFonts w:eastAsia="Calibri"/>
                <w:sz w:val="24"/>
                <w:szCs w:val="24"/>
                <w:lang w:eastAsia="en-US"/>
              </w:rPr>
            </w:pPr>
            <w:r>
              <w:rPr>
                <w:rFonts w:eastAsia="Calibri"/>
                <w:sz w:val="24"/>
                <w:szCs w:val="24"/>
                <w:lang w:eastAsia="en-US"/>
              </w:rPr>
              <w:t>93</w:t>
            </w:r>
          </w:p>
        </w:tc>
        <w:tc>
          <w:tcPr>
            <w:tcW w:w="2659" w:type="dxa"/>
            <w:vAlign w:val="center"/>
          </w:tcPr>
          <w:p w:rsidR="00A32A5F" w:rsidRPr="00B14F3F" w:rsidRDefault="00A40705" w:rsidP="00330957">
            <w:pPr>
              <w:widowControl/>
              <w:autoSpaceDE/>
              <w:autoSpaceDN/>
              <w:adjustRightInd/>
              <w:jc w:val="center"/>
              <w:rPr>
                <w:rFonts w:eastAsia="Calibri"/>
                <w:sz w:val="24"/>
                <w:szCs w:val="24"/>
                <w:lang w:eastAsia="en-US"/>
              </w:rPr>
            </w:pPr>
            <w:r>
              <w:rPr>
                <w:rFonts w:eastAsia="Calibri"/>
                <w:sz w:val="24"/>
                <w:szCs w:val="24"/>
                <w:lang w:eastAsia="en-US"/>
              </w:rPr>
              <w:t>183</w:t>
            </w:r>
          </w:p>
        </w:tc>
      </w:tr>
      <w:tr w:rsidR="0047633A" w:rsidRPr="00793E1B" w:rsidTr="00B14F3F">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47633A" w:rsidRPr="00C920E9" w:rsidRDefault="00A40705"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659" w:type="dxa"/>
            <w:vAlign w:val="center"/>
          </w:tcPr>
          <w:p w:rsidR="0047633A" w:rsidRPr="00B14F3F" w:rsidRDefault="00A40705"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B14F3F" w:rsidRPr="00793E1B" w:rsidTr="00B14F3F">
        <w:tc>
          <w:tcPr>
            <w:tcW w:w="4365" w:type="dxa"/>
            <w:vAlign w:val="center"/>
          </w:tcPr>
          <w:p w:rsidR="00B14F3F" w:rsidRPr="00793E1B" w:rsidRDefault="00B14F3F" w:rsidP="00B14F3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B14F3F" w:rsidRPr="00C920E9" w:rsidRDefault="00A40705" w:rsidP="00B01D1D">
            <w:pPr>
              <w:widowControl/>
              <w:autoSpaceDE/>
              <w:autoSpaceDN/>
              <w:adjustRightInd/>
              <w:jc w:val="center"/>
              <w:rPr>
                <w:rFonts w:eastAsia="Calibri"/>
                <w:sz w:val="24"/>
                <w:szCs w:val="24"/>
                <w:lang w:eastAsia="en-US"/>
              </w:rPr>
            </w:pPr>
            <w:r>
              <w:rPr>
                <w:rFonts w:eastAsia="Calibri"/>
                <w:sz w:val="24"/>
                <w:szCs w:val="24"/>
                <w:lang w:eastAsia="en-US"/>
              </w:rPr>
              <w:t>Экзамен в 7 семестре</w:t>
            </w:r>
          </w:p>
        </w:tc>
        <w:tc>
          <w:tcPr>
            <w:tcW w:w="2659" w:type="dxa"/>
            <w:vAlign w:val="center"/>
          </w:tcPr>
          <w:p w:rsidR="00B14F3F" w:rsidRPr="00C920E9" w:rsidRDefault="00A40705" w:rsidP="00793A7D">
            <w:pPr>
              <w:widowControl/>
              <w:autoSpaceDE/>
              <w:autoSpaceDN/>
              <w:adjustRightInd/>
              <w:jc w:val="center"/>
              <w:rPr>
                <w:rFonts w:eastAsia="Calibri"/>
                <w:sz w:val="24"/>
                <w:szCs w:val="24"/>
                <w:lang w:eastAsia="en-US"/>
              </w:rPr>
            </w:pPr>
            <w:r>
              <w:rPr>
                <w:rFonts w:eastAsia="Calibri"/>
                <w:sz w:val="24"/>
                <w:szCs w:val="24"/>
                <w:lang w:eastAsia="en-US"/>
              </w:rPr>
              <w:t>Экзамен в 6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21263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12638" w:rsidRDefault="00DA489D" w:rsidP="005C15D1">
            <w:pPr>
              <w:widowControl/>
              <w:autoSpaceDE/>
              <w:autoSpaceDN/>
              <w:adjustRightInd/>
              <w:jc w:val="both"/>
              <w:rPr>
                <w:b/>
                <w:bCs/>
                <w:sz w:val="22"/>
                <w:szCs w:val="22"/>
              </w:rPr>
            </w:pPr>
            <w:r w:rsidRPr="00212638">
              <w:rPr>
                <w:b/>
                <w:bCs/>
                <w:sz w:val="22"/>
                <w:szCs w:val="22"/>
              </w:rPr>
              <w:t xml:space="preserve">Семестр </w:t>
            </w:r>
            <w:r w:rsidR="005C15D1" w:rsidRPr="00212638">
              <w:rPr>
                <w:b/>
                <w:bCs/>
                <w:sz w:val="22"/>
                <w:szCs w:val="22"/>
              </w:rPr>
              <w:t>7</w:t>
            </w:r>
          </w:p>
        </w:tc>
      </w:tr>
      <w:tr w:rsidR="00DA489D" w:rsidRPr="0021263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12638" w:rsidRDefault="00DA489D" w:rsidP="00783D3E">
            <w:pPr>
              <w:widowControl/>
              <w:autoSpaceDE/>
              <w:autoSpaceDN/>
              <w:adjustRightInd/>
              <w:jc w:val="both"/>
              <w:rPr>
                <w:sz w:val="22"/>
                <w:szCs w:val="22"/>
              </w:rPr>
            </w:pPr>
            <w:r w:rsidRPr="0021263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12638" w:rsidRDefault="00DA489D" w:rsidP="00783D3E">
            <w:pPr>
              <w:widowControl/>
              <w:autoSpaceDE/>
              <w:autoSpaceDN/>
              <w:adjustRightInd/>
              <w:jc w:val="both"/>
              <w:rPr>
                <w:sz w:val="22"/>
                <w:szCs w:val="22"/>
              </w:rPr>
            </w:pPr>
            <w:r w:rsidRPr="0021263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12638" w:rsidRDefault="00DA489D" w:rsidP="00783D3E">
            <w:pPr>
              <w:widowControl/>
              <w:autoSpaceDE/>
              <w:autoSpaceDN/>
              <w:adjustRightInd/>
              <w:jc w:val="both"/>
              <w:rPr>
                <w:sz w:val="22"/>
                <w:szCs w:val="22"/>
              </w:rPr>
            </w:pPr>
            <w:r w:rsidRPr="0021263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212638" w:rsidRDefault="00DA489D" w:rsidP="00783D3E">
            <w:pPr>
              <w:widowControl/>
              <w:autoSpaceDE/>
              <w:autoSpaceDN/>
              <w:adjustRightInd/>
              <w:jc w:val="both"/>
              <w:rPr>
                <w:sz w:val="22"/>
                <w:szCs w:val="22"/>
              </w:rPr>
            </w:pPr>
            <w:r w:rsidRPr="0021263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212638" w:rsidRDefault="00DA489D" w:rsidP="00783D3E">
            <w:pPr>
              <w:widowControl/>
              <w:autoSpaceDE/>
              <w:autoSpaceDN/>
              <w:adjustRightInd/>
              <w:jc w:val="both"/>
              <w:rPr>
                <w:sz w:val="22"/>
                <w:szCs w:val="22"/>
              </w:rPr>
            </w:pPr>
            <w:r w:rsidRPr="0021263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212638" w:rsidRDefault="00DA489D" w:rsidP="00AD36F0">
            <w:pPr>
              <w:widowControl/>
              <w:autoSpaceDE/>
              <w:autoSpaceDN/>
              <w:adjustRightInd/>
              <w:jc w:val="center"/>
              <w:rPr>
                <w:sz w:val="22"/>
                <w:szCs w:val="22"/>
              </w:rPr>
            </w:pPr>
            <w:r w:rsidRPr="0021263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212638" w:rsidRDefault="00DA489D" w:rsidP="00AD36F0">
            <w:pPr>
              <w:widowControl/>
              <w:autoSpaceDE/>
              <w:autoSpaceDN/>
              <w:adjustRightInd/>
              <w:jc w:val="center"/>
              <w:rPr>
                <w:b/>
                <w:bCs/>
                <w:sz w:val="22"/>
                <w:szCs w:val="22"/>
              </w:rPr>
            </w:pPr>
            <w:r w:rsidRPr="00212638">
              <w:rPr>
                <w:b/>
                <w:bCs/>
                <w:sz w:val="22"/>
                <w:szCs w:val="22"/>
              </w:rPr>
              <w:t>Всего</w:t>
            </w:r>
          </w:p>
        </w:tc>
      </w:tr>
      <w:tr w:rsidR="00B35E44" w:rsidRPr="0021263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5E44" w:rsidRPr="00212638" w:rsidRDefault="00212638" w:rsidP="00B35E44">
            <w:pPr>
              <w:pStyle w:val="af3"/>
              <w:tabs>
                <w:tab w:val="left" w:pos="284"/>
              </w:tabs>
              <w:ind w:firstLine="0"/>
              <w:rPr>
                <w:iCs/>
                <w:sz w:val="22"/>
                <w:szCs w:val="22"/>
                <w:lang w:val="ru-RU" w:eastAsia="ru-RU"/>
              </w:rPr>
            </w:pPr>
            <w:r w:rsidRPr="00212638">
              <w:rPr>
                <w:rFonts w:ascii="Times New Roman" w:hAnsi="Times New Roman"/>
                <w:sz w:val="22"/>
                <w:szCs w:val="22"/>
                <w:lang w:val="ru-RU" w:eastAsia="ru-RU"/>
              </w:rPr>
              <w:t xml:space="preserve">Тема </w:t>
            </w:r>
            <w:r w:rsidR="00B35E44" w:rsidRPr="00212638">
              <w:rPr>
                <w:rFonts w:ascii="Times New Roman" w:hAnsi="Times New Roman"/>
                <w:sz w:val="22"/>
                <w:szCs w:val="22"/>
                <w:lang w:val="ru-RU" w:eastAsia="ru-RU"/>
              </w:rPr>
              <w:t xml:space="preserve">1. </w:t>
            </w:r>
            <w:r w:rsidR="00407578" w:rsidRPr="00212638">
              <w:rPr>
                <w:sz w:val="22"/>
                <w:szCs w:val="22"/>
                <w:lang w:val="ru-RU" w:eastAsia="ru-RU"/>
              </w:rPr>
              <w:t>Введение. Основные понятия.</w:t>
            </w:r>
          </w:p>
          <w:p w:rsidR="00B35E44" w:rsidRPr="00212638" w:rsidRDefault="00B35E44" w:rsidP="008926C3">
            <w:pPr>
              <w:pStyle w:val="12"/>
              <w:tabs>
                <w:tab w:val="left" w:pos="284"/>
              </w:tabs>
              <w:rPr>
                <w:iCs/>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212638" w:rsidRDefault="00B35E44" w:rsidP="00407404">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212638" w:rsidRDefault="00212638" w:rsidP="00407404">
            <w:pPr>
              <w:widowControl/>
              <w:autoSpaceDE/>
              <w:autoSpaceDN/>
              <w:adjustRightInd/>
              <w:jc w:val="both"/>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212638" w:rsidRDefault="00B35E44"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212638" w:rsidRDefault="00212638" w:rsidP="00407404">
            <w:pPr>
              <w:widowControl/>
              <w:autoSpaceDE/>
              <w:autoSpaceDN/>
              <w:adjustRightInd/>
              <w:jc w:val="both"/>
              <w:rPr>
                <w:sz w:val="22"/>
                <w:szCs w:val="22"/>
              </w:rPr>
            </w:pPr>
            <w:r w:rsidRPr="00212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212638" w:rsidRDefault="00212638" w:rsidP="00AD36F0">
            <w:pPr>
              <w:widowControl/>
              <w:autoSpaceDE/>
              <w:autoSpaceDN/>
              <w:adjustRightInd/>
              <w:jc w:val="center"/>
              <w:rPr>
                <w:sz w:val="22"/>
                <w:szCs w:val="22"/>
              </w:rPr>
            </w:pPr>
            <w:r w:rsidRPr="0021263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212638" w:rsidRDefault="00212638" w:rsidP="00AD36F0">
            <w:pPr>
              <w:widowControl/>
              <w:autoSpaceDE/>
              <w:autoSpaceDN/>
              <w:adjustRightInd/>
              <w:jc w:val="center"/>
              <w:rPr>
                <w:b/>
                <w:bCs/>
                <w:sz w:val="22"/>
                <w:szCs w:val="22"/>
              </w:rPr>
            </w:pPr>
            <w:r w:rsidRPr="00212638">
              <w:rPr>
                <w:b/>
                <w:bCs/>
                <w:sz w:val="22"/>
                <w:szCs w:val="22"/>
              </w:rPr>
              <w:t>12</w:t>
            </w:r>
          </w:p>
        </w:tc>
      </w:tr>
      <w:tr w:rsidR="00B35E44"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21263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212638" w:rsidRDefault="00B35E44" w:rsidP="00407404">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21263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21263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212638" w:rsidRDefault="0040757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21263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212638" w:rsidRDefault="00407578" w:rsidP="0044356D">
            <w:pPr>
              <w:widowControl/>
              <w:autoSpaceDE/>
              <w:autoSpaceDN/>
              <w:adjustRightInd/>
              <w:jc w:val="center"/>
              <w:rPr>
                <w:bCs/>
                <w:sz w:val="22"/>
                <w:szCs w:val="22"/>
              </w:rPr>
            </w:pPr>
            <w:r w:rsidRPr="00212638">
              <w:rPr>
                <w:bCs/>
                <w:sz w:val="22"/>
                <w:szCs w:val="22"/>
              </w:rPr>
              <w:t>2</w:t>
            </w:r>
          </w:p>
        </w:tc>
      </w:tr>
      <w:tr w:rsidR="00212638" w:rsidRPr="00212638" w:rsidTr="00803B43">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212638">
            <w:pPr>
              <w:widowControl/>
              <w:autoSpaceDE/>
              <w:autoSpaceDN/>
              <w:adjustRightInd/>
              <w:jc w:val="both"/>
              <w:rPr>
                <w:sz w:val="22"/>
                <w:szCs w:val="22"/>
              </w:rPr>
            </w:pPr>
            <w:r w:rsidRPr="00212638">
              <w:rPr>
                <w:sz w:val="22"/>
                <w:szCs w:val="22"/>
              </w:rPr>
              <w:t>Тема 2.  Основные устройства ЭВМ.</w:t>
            </w:r>
          </w:p>
          <w:p w:rsidR="00212638" w:rsidRPr="00212638" w:rsidRDefault="00212638" w:rsidP="0021263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03B4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bCs/>
                <w:sz w:val="22"/>
                <w:szCs w:val="22"/>
              </w:rPr>
            </w:pPr>
            <w:r w:rsidRPr="00212638">
              <w:rPr>
                <w:bCs/>
                <w:sz w:val="22"/>
                <w:szCs w:val="22"/>
              </w:rPr>
              <w:t>12</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03B4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Cs/>
                <w:sz w:val="22"/>
                <w:szCs w:val="22"/>
              </w:rPr>
            </w:pPr>
          </w:p>
        </w:tc>
      </w:tr>
      <w:tr w:rsidR="00212638" w:rsidRPr="00212638" w:rsidTr="00803B43">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r w:rsidRPr="00212638">
              <w:rPr>
                <w:sz w:val="22"/>
                <w:szCs w:val="22"/>
              </w:rPr>
              <w:t>Тема 3. Системы счисления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03B4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bCs/>
                <w:sz w:val="22"/>
                <w:szCs w:val="22"/>
              </w:rPr>
            </w:pPr>
            <w:r w:rsidRPr="00212638">
              <w:rPr>
                <w:bCs/>
                <w:sz w:val="22"/>
                <w:szCs w:val="22"/>
              </w:rPr>
              <w:t>12</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03B4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Cs/>
                <w:sz w:val="22"/>
                <w:szCs w:val="22"/>
              </w:rPr>
            </w:pPr>
          </w:p>
        </w:tc>
      </w:tr>
      <w:tr w:rsidR="00212638" w:rsidRPr="00212638" w:rsidTr="00B35E44">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212638">
            <w:pPr>
              <w:widowControl/>
              <w:autoSpaceDE/>
              <w:autoSpaceDN/>
              <w:adjustRightInd/>
              <w:jc w:val="both"/>
              <w:rPr>
                <w:sz w:val="22"/>
                <w:szCs w:val="22"/>
              </w:rPr>
            </w:pPr>
            <w:r w:rsidRPr="00212638">
              <w:rPr>
                <w:sz w:val="22"/>
                <w:szCs w:val="22"/>
              </w:rPr>
              <w:t xml:space="preserve">Тема 4. </w:t>
            </w:r>
            <w:r w:rsidRPr="00212638">
              <w:rPr>
                <w:color w:val="000000"/>
                <w:sz w:val="22"/>
                <w:szCs w:val="22"/>
              </w:rPr>
              <w:t>Основные периферийные устройства</w:t>
            </w:r>
            <w:r w:rsidRPr="00212638">
              <w:rPr>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926C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12</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926C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Cs/>
                <w:sz w:val="22"/>
                <w:szCs w:val="22"/>
              </w:rPr>
            </w:pPr>
            <w:r w:rsidRPr="00212638">
              <w:rPr>
                <w:bCs/>
                <w:sz w:val="22"/>
                <w:szCs w:val="22"/>
              </w:rPr>
              <w:t>2</w:t>
            </w:r>
          </w:p>
        </w:tc>
      </w:tr>
      <w:tr w:rsidR="00212638" w:rsidRPr="00212638" w:rsidTr="00803B43">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212638">
            <w:pPr>
              <w:widowControl/>
              <w:autoSpaceDE/>
              <w:autoSpaceDN/>
              <w:adjustRightInd/>
              <w:jc w:val="both"/>
              <w:rPr>
                <w:sz w:val="22"/>
                <w:szCs w:val="22"/>
              </w:rPr>
            </w:pPr>
            <w:r w:rsidRPr="00212638">
              <w:rPr>
                <w:sz w:val="22"/>
                <w:szCs w:val="22"/>
              </w:rPr>
              <w:t>Тема 5.Оперативная память ЭВМ</w:t>
            </w:r>
          </w:p>
          <w:p w:rsidR="00212638" w:rsidRPr="00212638" w:rsidRDefault="00212638" w:rsidP="0021263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03B4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AD36F0" w:rsidP="0044356D">
            <w:pPr>
              <w:widowControl/>
              <w:autoSpaceDE/>
              <w:autoSpaceDN/>
              <w:adjustRightInd/>
              <w:jc w:val="center"/>
              <w:rPr>
                <w:bCs/>
                <w:sz w:val="22"/>
                <w:szCs w:val="22"/>
              </w:rPr>
            </w:pPr>
            <w:r>
              <w:rPr>
                <w:bCs/>
                <w:sz w:val="22"/>
                <w:szCs w:val="22"/>
              </w:rPr>
              <w:t>12</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03B4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Cs/>
                <w:sz w:val="22"/>
                <w:szCs w:val="22"/>
              </w:rPr>
            </w:pPr>
            <w:r w:rsidRPr="00212638">
              <w:rPr>
                <w:bCs/>
                <w:sz w:val="22"/>
                <w:szCs w:val="22"/>
              </w:rPr>
              <w:t>2</w:t>
            </w:r>
          </w:p>
        </w:tc>
      </w:tr>
      <w:tr w:rsidR="00212638" w:rsidRPr="00212638" w:rsidTr="00803B43">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r w:rsidRPr="00212638">
              <w:rPr>
                <w:sz w:val="22"/>
                <w:szCs w:val="22"/>
              </w:rPr>
              <w:t>Тема 6. . Внешние запоминающие устройства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03B4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AD36F0" w:rsidP="0044356D">
            <w:pPr>
              <w:widowControl/>
              <w:autoSpaceDE/>
              <w:autoSpaceDN/>
              <w:adjustRightInd/>
              <w:jc w:val="center"/>
              <w:rPr>
                <w:bCs/>
                <w:sz w:val="22"/>
                <w:szCs w:val="22"/>
              </w:rPr>
            </w:pPr>
            <w:r>
              <w:rPr>
                <w:bCs/>
                <w:sz w:val="22"/>
                <w:szCs w:val="22"/>
              </w:rPr>
              <w:t>12</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03B4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Cs/>
                <w:sz w:val="22"/>
                <w:szCs w:val="22"/>
              </w:rPr>
            </w:pPr>
          </w:p>
        </w:tc>
      </w:tr>
      <w:tr w:rsidR="00212638" w:rsidRPr="00212638" w:rsidTr="00B35E44">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B35E44">
            <w:pPr>
              <w:jc w:val="both"/>
              <w:rPr>
                <w:sz w:val="22"/>
                <w:szCs w:val="22"/>
              </w:rPr>
            </w:pPr>
            <w:r w:rsidRPr="00212638">
              <w:rPr>
                <w:sz w:val="22"/>
                <w:szCs w:val="22"/>
              </w:rPr>
              <w:t xml:space="preserve">Тема 7. </w:t>
            </w:r>
            <w:r w:rsidRPr="00212638">
              <w:rPr>
                <w:color w:val="000000"/>
                <w:sz w:val="22"/>
                <w:szCs w:val="22"/>
              </w:rPr>
              <w:t>Интерфейсы ЭВМ</w:t>
            </w:r>
            <w:r w:rsidRPr="00212638">
              <w:rPr>
                <w:sz w:val="22"/>
                <w:szCs w:val="22"/>
              </w:rPr>
              <w:t>.</w:t>
            </w:r>
          </w:p>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926C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07578">
            <w:pPr>
              <w:widowControl/>
              <w:autoSpaceDE/>
              <w:autoSpaceDN/>
              <w:adjustRightInd/>
              <w:jc w:val="center"/>
              <w:rPr>
                <w:sz w:val="22"/>
                <w:szCs w:val="22"/>
              </w:rPr>
            </w:pPr>
            <w:r w:rsidRPr="00212638">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13</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926C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2</w:t>
            </w:r>
          </w:p>
        </w:tc>
      </w:tr>
      <w:tr w:rsidR="00212638" w:rsidRPr="00212638" w:rsidTr="00803B43">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212638">
            <w:pPr>
              <w:widowControl/>
              <w:autoSpaceDE/>
              <w:autoSpaceDN/>
              <w:adjustRightInd/>
              <w:jc w:val="both"/>
              <w:rPr>
                <w:sz w:val="22"/>
                <w:szCs w:val="22"/>
              </w:rPr>
            </w:pPr>
            <w:r w:rsidRPr="00212638">
              <w:rPr>
                <w:sz w:val="22"/>
                <w:szCs w:val="22"/>
              </w:rPr>
              <w:t>Тема 8.</w:t>
            </w:r>
            <w:r>
              <w:t xml:space="preserve"> </w:t>
            </w:r>
            <w:r w:rsidRPr="00212638">
              <w:rPr>
                <w:sz w:val="22"/>
                <w:szCs w:val="22"/>
              </w:rPr>
              <w:t xml:space="preserve"> Система прерываний.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03B4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12</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03B4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
                <w:bCs/>
                <w:sz w:val="22"/>
                <w:szCs w:val="22"/>
              </w:rPr>
            </w:pPr>
          </w:p>
        </w:tc>
      </w:tr>
      <w:tr w:rsidR="00212638" w:rsidRPr="00212638" w:rsidTr="00803B43">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r w:rsidRPr="00212638">
              <w:rPr>
                <w:sz w:val="22"/>
                <w:szCs w:val="22"/>
              </w:rPr>
              <w:t>Тема 9. Программируемый интерфейс.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03B4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12</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03B4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2</w:t>
            </w:r>
          </w:p>
        </w:tc>
      </w:tr>
      <w:tr w:rsidR="00212638" w:rsidRPr="00212638" w:rsidTr="00B35E44">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r w:rsidRPr="00212638">
              <w:rPr>
                <w:sz w:val="22"/>
                <w:szCs w:val="22"/>
              </w:rPr>
              <w:t>Тема 10. Разработка узлов ПУ с использованием микроконтроллеров.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926C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11</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926C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2</w:t>
            </w:r>
          </w:p>
        </w:tc>
      </w:tr>
      <w:tr w:rsidR="00212638" w:rsidRPr="00212638" w:rsidTr="00803B43">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212638">
            <w:pPr>
              <w:widowControl/>
              <w:autoSpaceDE/>
              <w:autoSpaceDN/>
              <w:adjustRightInd/>
              <w:jc w:val="both"/>
              <w:rPr>
                <w:sz w:val="22"/>
                <w:szCs w:val="22"/>
              </w:rPr>
            </w:pPr>
            <w:r w:rsidRPr="00212638">
              <w:rPr>
                <w:sz w:val="22"/>
                <w:szCs w:val="22"/>
              </w:rPr>
              <w:t xml:space="preserve">Тема 11.Операционные устройства.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03B4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11</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03B4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2</w:t>
            </w:r>
          </w:p>
        </w:tc>
      </w:tr>
      <w:tr w:rsidR="00212638" w:rsidRPr="00212638" w:rsidTr="00803B43">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r w:rsidRPr="00212638">
              <w:rPr>
                <w:sz w:val="22"/>
                <w:szCs w:val="22"/>
              </w:rPr>
              <w:t>Тема 12. Процессорные устройства.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03B4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11</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03B4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
                <w:bCs/>
                <w:sz w:val="22"/>
                <w:szCs w:val="22"/>
              </w:rPr>
            </w:pPr>
          </w:p>
        </w:tc>
      </w:tr>
      <w:tr w:rsidR="00212638" w:rsidRPr="00212638" w:rsidTr="00803B43">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212638">
            <w:pPr>
              <w:widowControl/>
              <w:autoSpaceDE/>
              <w:autoSpaceDN/>
              <w:adjustRightInd/>
              <w:jc w:val="both"/>
              <w:rPr>
                <w:sz w:val="22"/>
                <w:szCs w:val="22"/>
              </w:rPr>
            </w:pPr>
            <w:r w:rsidRPr="00212638">
              <w:rPr>
                <w:sz w:val="22"/>
                <w:szCs w:val="22"/>
              </w:rPr>
              <w:t>Тема 13.  Особенности взаимодействия узлов и блоков.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03B4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8</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03B4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
                <w:bCs/>
                <w:sz w:val="22"/>
                <w:szCs w:val="22"/>
              </w:rPr>
            </w:pPr>
          </w:p>
        </w:tc>
      </w:tr>
      <w:tr w:rsidR="00212638" w:rsidRPr="00212638" w:rsidTr="008926C3">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r w:rsidRPr="00212638">
              <w:rPr>
                <w:sz w:val="22"/>
                <w:szCs w:val="22"/>
              </w:rPr>
              <w:t xml:space="preserve">Тема 14. </w:t>
            </w:r>
            <w:r w:rsidRPr="00212638">
              <w:rPr>
                <w:color w:val="000000"/>
                <w:sz w:val="22"/>
                <w:szCs w:val="22"/>
              </w:rPr>
              <w:t>Перспективы развития ПУ</w:t>
            </w:r>
            <w:r w:rsidRPr="00212638">
              <w:rPr>
                <w:sz w:val="22"/>
                <w:szCs w:val="22"/>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926C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13</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926C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4</w:t>
            </w:r>
          </w:p>
        </w:tc>
      </w:tr>
      <w:tr w:rsidR="00212638" w:rsidRPr="00212638" w:rsidTr="00803B43">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212638">
            <w:pPr>
              <w:widowControl/>
              <w:autoSpaceDE/>
              <w:autoSpaceDN/>
              <w:adjustRightInd/>
              <w:jc w:val="both"/>
              <w:rPr>
                <w:sz w:val="22"/>
                <w:szCs w:val="22"/>
              </w:rPr>
            </w:pPr>
            <w:r w:rsidRPr="00212638">
              <w:rPr>
                <w:sz w:val="22"/>
                <w:szCs w:val="22"/>
              </w:rPr>
              <w:t xml:space="preserve">Тема 15. Системная магистраль.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03B4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12</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03B4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
                <w:bCs/>
                <w:sz w:val="22"/>
                <w:szCs w:val="22"/>
              </w:rPr>
            </w:pPr>
          </w:p>
        </w:tc>
      </w:tr>
      <w:tr w:rsidR="00212638" w:rsidRPr="00212638" w:rsidTr="00212638">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r w:rsidRPr="00212638">
              <w:rPr>
                <w:sz w:val="22"/>
                <w:szCs w:val="22"/>
              </w:rPr>
              <w:t>Тема 16. . Однокристальные микроЭВМ.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03B4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b/>
                <w:bCs/>
                <w:sz w:val="22"/>
                <w:szCs w:val="22"/>
              </w:rPr>
            </w:pPr>
            <w:r w:rsidRPr="00212638">
              <w:rPr>
                <w:b/>
                <w:bCs/>
                <w:sz w:val="22"/>
                <w:szCs w:val="22"/>
              </w:rPr>
              <w:t>14</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803B43">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
                <w:bCs/>
                <w:sz w:val="22"/>
                <w:szCs w:val="22"/>
              </w:rPr>
            </w:pPr>
          </w:p>
        </w:tc>
      </w:tr>
      <w:tr w:rsidR="00212638" w:rsidRPr="00212638" w:rsidTr="00B35E44">
        <w:trPr>
          <w:trHeight w:val="510"/>
          <w:jc w:val="center"/>
        </w:trPr>
        <w:tc>
          <w:tcPr>
            <w:tcW w:w="5580" w:type="dxa"/>
            <w:vMerge w:val="restart"/>
            <w:tcBorders>
              <w:left w:val="single" w:sz="8" w:space="0" w:color="auto"/>
              <w:right w:val="single" w:sz="8" w:space="0" w:color="auto"/>
            </w:tcBorders>
            <w:vAlign w:val="center"/>
          </w:tcPr>
          <w:p w:rsidR="00212638" w:rsidRPr="00212638" w:rsidRDefault="00212638" w:rsidP="008926C3">
            <w:pPr>
              <w:widowControl/>
              <w:autoSpaceDE/>
              <w:autoSpaceDN/>
              <w:adjustRightInd/>
              <w:jc w:val="both"/>
              <w:rPr>
                <w:sz w:val="22"/>
                <w:szCs w:val="22"/>
              </w:rPr>
            </w:pPr>
            <w:r w:rsidRPr="0021263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2638" w:rsidRPr="00212638" w:rsidRDefault="00212638" w:rsidP="008926C3">
            <w:pPr>
              <w:widowControl/>
              <w:autoSpaceDE/>
              <w:autoSpaceDN/>
              <w:adjustRightInd/>
              <w:jc w:val="both"/>
              <w:rPr>
                <w:sz w:val="22"/>
                <w:szCs w:val="22"/>
              </w:rPr>
            </w:pPr>
            <w:r w:rsidRPr="00212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4356D">
            <w:pPr>
              <w:widowControl/>
              <w:autoSpaceDE/>
              <w:autoSpaceDN/>
              <w:adjustRightInd/>
              <w:jc w:val="center"/>
              <w:rPr>
                <w:sz w:val="22"/>
                <w:szCs w:val="22"/>
              </w:rPr>
            </w:pPr>
            <w:r w:rsidRPr="00212638">
              <w:rPr>
                <w:sz w:val="22"/>
                <w:szCs w:val="22"/>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212638" w:rsidRPr="00212638" w:rsidRDefault="00212638" w:rsidP="00407578">
            <w:pPr>
              <w:widowControl/>
              <w:autoSpaceDE/>
              <w:autoSpaceDN/>
              <w:adjustRightInd/>
              <w:jc w:val="center"/>
              <w:rPr>
                <w:bCs/>
                <w:sz w:val="22"/>
                <w:szCs w:val="22"/>
              </w:rPr>
            </w:pPr>
            <w:r w:rsidRPr="00212638">
              <w:rPr>
                <w:bCs/>
                <w:sz w:val="22"/>
                <w:szCs w:val="22"/>
              </w:rPr>
              <w:t>189</w:t>
            </w:r>
          </w:p>
        </w:tc>
      </w:tr>
      <w:tr w:rsidR="00212638" w:rsidRPr="0021263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407404">
            <w:pPr>
              <w:widowControl/>
              <w:autoSpaceDE/>
              <w:autoSpaceDN/>
              <w:adjustRightInd/>
              <w:jc w:val="both"/>
              <w:rPr>
                <w:sz w:val="22"/>
                <w:szCs w:val="22"/>
              </w:rPr>
            </w:pPr>
            <w:r w:rsidRPr="00212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r w:rsidRPr="00212638">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r w:rsidRPr="00212638">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Cs/>
                <w:sz w:val="22"/>
                <w:szCs w:val="22"/>
              </w:rPr>
            </w:pPr>
            <w:r w:rsidRPr="00212638">
              <w:rPr>
                <w:bCs/>
                <w:sz w:val="22"/>
                <w:szCs w:val="22"/>
              </w:rPr>
              <w:t>18</w:t>
            </w:r>
          </w:p>
        </w:tc>
      </w:tr>
      <w:tr w:rsidR="00212638" w:rsidRPr="00212638" w:rsidTr="00783D3E">
        <w:trPr>
          <w:trHeight w:val="510"/>
          <w:jc w:val="center"/>
        </w:trPr>
        <w:tc>
          <w:tcPr>
            <w:tcW w:w="5580" w:type="dxa"/>
            <w:tcBorders>
              <w:left w:val="single" w:sz="8" w:space="0" w:color="auto"/>
              <w:bottom w:val="single" w:sz="8" w:space="0" w:color="auto"/>
              <w:right w:val="single" w:sz="8" w:space="0" w:color="auto"/>
            </w:tcBorders>
            <w:vAlign w:val="center"/>
          </w:tcPr>
          <w:p w:rsidR="00212638" w:rsidRPr="00212638" w:rsidRDefault="00212638" w:rsidP="00407404">
            <w:pPr>
              <w:widowControl/>
              <w:autoSpaceDE/>
              <w:autoSpaceDN/>
              <w:adjustRightInd/>
              <w:jc w:val="both"/>
              <w:rPr>
                <w:sz w:val="22"/>
                <w:szCs w:val="22"/>
              </w:rPr>
            </w:pPr>
            <w:r w:rsidRPr="00212638">
              <w:rPr>
                <w:sz w:val="22"/>
                <w:szCs w:val="22"/>
              </w:rPr>
              <w:t>Контроль</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12638" w:rsidRPr="00212638" w:rsidRDefault="00212638"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44356D">
            <w:pPr>
              <w:widowControl/>
              <w:autoSpaceDE/>
              <w:autoSpaceDN/>
              <w:adjustRightInd/>
              <w:jc w:val="center"/>
              <w:rPr>
                <w:bCs/>
                <w:sz w:val="22"/>
                <w:szCs w:val="22"/>
              </w:rPr>
            </w:pPr>
            <w:r w:rsidRPr="00212638">
              <w:rPr>
                <w:bCs/>
                <w:sz w:val="22"/>
                <w:szCs w:val="22"/>
              </w:rPr>
              <w:t>27</w:t>
            </w:r>
          </w:p>
        </w:tc>
      </w:tr>
      <w:tr w:rsidR="00212638" w:rsidRPr="0021263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12638" w:rsidRPr="00212638" w:rsidRDefault="00212638" w:rsidP="00B35E44">
            <w:pPr>
              <w:widowControl/>
              <w:autoSpaceDE/>
              <w:autoSpaceDN/>
              <w:adjustRightInd/>
              <w:jc w:val="both"/>
              <w:rPr>
                <w:sz w:val="22"/>
                <w:szCs w:val="22"/>
              </w:rPr>
            </w:pPr>
            <w:r w:rsidRPr="00212638">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12638" w:rsidRPr="00212638" w:rsidRDefault="00212638" w:rsidP="00C920E9">
            <w:pPr>
              <w:widowControl/>
              <w:autoSpaceDE/>
              <w:autoSpaceDN/>
              <w:adjustRightInd/>
              <w:jc w:val="both"/>
              <w:rPr>
                <w:sz w:val="22"/>
                <w:szCs w:val="22"/>
              </w:rPr>
            </w:pPr>
            <w:r w:rsidRPr="0021263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12638" w:rsidRPr="00212638" w:rsidRDefault="00212638" w:rsidP="00C920E9">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12638" w:rsidRPr="00212638" w:rsidRDefault="00212638" w:rsidP="00C920E9">
            <w:pPr>
              <w:widowControl/>
              <w:autoSpaceDE/>
              <w:autoSpaceDN/>
              <w:adjustRightInd/>
              <w:jc w:val="both"/>
              <w:rPr>
                <w:b/>
                <w:bCs/>
                <w:sz w:val="22"/>
                <w:szCs w:val="22"/>
              </w:rPr>
            </w:pPr>
            <w:r w:rsidRPr="00212638">
              <w:rPr>
                <w:b/>
                <w:bCs/>
                <w:sz w:val="22"/>
                <w:szCs w:val="22"/>
              </w:rPr>
              <w:t>216</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A91FD5">
        <w:rPr>
          <w:b/>
          <w:color w:val="000000"/>
          <w:sz w:val="24"/>
          <w:szCs w:val="24"/>
        </w:rPr>
        <w:t xml:space="preserve">5.2. </w:t>
      </w:r>
      <w:r w:rsidR="007F4B97" w:rsidRPr="00A91FD5">
        <w:rPr>
          <w:b/>
          <w:color w:val="000000"/>
          <w:sz w:val="24"/>
          <w:szCs w:val="24"/>
        </w:rPr>
        <w:t xml:space="preserve">Тематический план для </w:t>
      </w:r>
      <w:r w:rsidR="00586FAD" w:rsidRPr="00A91FD5">
        <w:rPr>
          <w:b/>
          <w:color w:val="000000"/>
          <w:sz w:val="24"/>
          <w:szCs w:val="24"/>
        </w:rPr>
        <w:t>за</w:t>
      </w:r>
      <w:r w:rsidR="007F4B97" w:rsidRPr="00A91FD5">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5C15D1" w:rsidRPr="003E451A" w:rsidTr="00A97D4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C15D1" w:rsidRPr="003E451A" w:rsidRDefault="005C15D1" w:rsidP="005C15D1">
            <w:pPr>
              <w:widowControl/>
              <w:autoSpaceDE/>
              <w:autoSpaceDN/>
              <w:adjustRightInd/>
              <w:jc w:val="both"/>
              <w:rPr>
                <w:b/>
                <w:bCs/>
                <w:sz w:val="22"/>
                <w:szCs w:val="22"/>
              </w:rPr>
            </w:pPr>
            <w:r w:rsidRPr="003E451A">
              <w:rPr>
                <w:b/>
                <w:bCs/>
                <w:sz w:val="22"/>
                <w:szCs w:val="22"/>
              </w:rPr>
              <w:t xml:space="preserve">Семестр </w:t>
            </w:r>
            <w:r>
              <w:rPr>
                <w:b/>
                <w:bCs/>
                <w:sz w:val="22"/>
                <w:szCs w:val="22"/>
              </w:rPr>
              <w:t>6</w:t>
            </w:r>
          </w:p>
        </w:tc>
      </w:tr>
      <w:tr w:rsidR="005C15D1" w:rsidRPr="003E451A" w:rsidTr="00A97D4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C15D1" w:rsidRPr="003E451A" w:rsidRDefault="005C15D1" w:rsidP="00A97D40">
            <w:pPr>
              <w:widowControl/>
              <w:autoSpaceDE/>
              <w:autoSpaceDN/>
              <w:adjustRightInd/>
              <w:jc w:val="both"/>
              <w:rPr>
                <w:sz w:val="22"/>
                <w:szCs w:val="22"/>
              </w:rPr>
            </w:pPr>
            <w:r w:rsidRPr="003E451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C15D1" w:rsidRPr="003E451A" w:rsidRDefault="005C15D1" w:rsidP="00A97D40">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C15D1" w:rsidRPr="003E451A" w:rsidRDefault="005C15D1" w:rsidP="00A97D40">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C15D1" w:rsidRPr="003E451A" w:rsidRDefault="005C15D1" w:rsidP="00A97D40">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C15D1" w:rsidRPr="003E451A" w:rsidRDefault="005C15D1" w:rsidP="00A97D40">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5C15D1" w:rsidRPr="003E451A" w:rsidRDefault="005C15D1" w:rsidP="00A97D40">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5C15D1" w:rsidRPr="003E451A" w:rsidRDefault="005C15D1" w:rsidP="00A97D40">
            <w:pPr>
              <w:widowControl/>
              <w:autoSpaceDE/>
              <w:autoSpaceDN/>
              <w:adjustRightInd/>
              <w:jc w:val="both"/>
              <w:rPr>
                <w:b/>
                <w:bCs/>
                <w:sz w:val="22"/>
                <w:szCs w:val="22"/>
              </w:rPr>
            </w:pPr>
            <w:r w:rsidRPr="003E451A">
              <w:rPr>
                <w:b/>
                <w:bCs/>
                <w:sz w:val="22"/>
                <w:szCs w:val="22"/>
              </w:rPr>
              <w:t>Всего</w:t>
            </w:r>
          </w:p>
        </w:tc>
      </w:tr>
      <w:tr w:rsidR="006378AC" w:rsidRPr="003E451A" w:rsidTr="00A97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78AC" w:rsidRPr="00212638" w:rsidRDefault="006378AC" w:rsidP="00803B43">
            <w:pPr>
              <w:pStyle w:val="af3"/>
              <w:tabs>
                <w:tab w:val="left" w:pos="284"/>
              </w:tabs>
              <w:ind w:firstLine="0"/>
              <w:rPr>
                <w:iCs/>
                <w:sz w:val="22"/>
                <w:szCs w:val="22"/>
                <w:lang w:val="ru-RU" w:eastAsia="ru-RU"/>
              </w:rPr>
            </w:pPr>
            <w:r w:rsidRPr="00212638">
              <w:rPr>
                <w:rFonts w:ascii="Times New Roman" w:hAnsi="Times New Roman"/>
                <w:sz w:val="22"/>
                <w:szCs w:val="22"/>
                <w:lang w:val="ru-RU" w:eastAsia="ru-RU"/>
              </w:rPr>
              <w:t xml:space="preserve">Тема 1. </w:t>
            </w:r>
            <w:r w:rsidRPr="00212638">
              <w:rPr>
                <w:sz w:val="22"/>
                <w:szCs w:val="22"/>
                <w:lang w:val="ru-RU" w:eastAsia="ru-RU"/>
              </w:rPr>
              <w:t>Введение. Основные понятия.</w:t>
            </w:r>
          </w:p>
          <w:p w:rsidR="006378AC" w:rsidRPr="00212638" w:rsidRDefault="006378AC" w:rsidP="00803B43">
            <w:pPr>
              <w:pStyle w:val="12"/>
              <w:tabs>
                <w:tab w:val="left" w:pos="284"/>
              </w:tabs>
              <w:rPr>
                <w:iCs/>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B35E44" w:rsidRDefault="006378AC" w:rsidP="00A97D40">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both"/>
              <w:rPr>
                <w:sz w:val="22"/>
                <w:szCs w:val="22"/>
              </w:rPr>
            </w:pPr>
            <w:r>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both"/>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6378AC">
            <w:pPr>
              <w:widowControl/>
              <w:autoSpaceDE/>
              <w:autoSpaceDN/>
              <w:adjustRightInd/>
              <w:jc w:val="both"/>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6378AC">
            <w:pPr>
              <w:widowControl/>
              <w:autoSpaceDE/>
              <w:autoSpaceDN/>
              <w:adjustRightInd/>
              <w:jc w:val="both"/>
              <w:rPr>
                <w:b/>
                <w:bCs/>
                <w:sz w:val="22"/>
                <w:szCs w:val="22"/>
              </w:rPr>
            </w:pPr>
            <w:r>
              <w:rPr>
                <w:b/>
                <w:bCs/>
                <w:sz w:val="22"/>
                <w:szCs w:val="22"/>
              </w:rPr>
              <w:t>13</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B35E44" w:rsidRDefault="006378AC" w:rsidP="00A97D40">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Pr="0044356D" w:rsidRDefault="006378AC" w:rsidP="00A97D40">
            <w:pPr>
              <w:widowControl/>
              <w:autoSpaceDE/>
              <w:autoSpaceDN/>
              <w:adjustRightInd/>
              <w:jc w:val="center"/>
              <w:rPr>
                <w:bCs/>
                <w:sz w:val="22"/>
                <w:szCs w:val="22"/>
              </w:rPr>
            </w:pPr>
          </w:p>
        </w:tc>
      </w:tr>
      <w:tr w:rsidR="006378AC" w:rsidRPr="003E451A" w:rsidTr="00A97D40">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widowControl/>
              <w:autoSpaceDE/>
              <w:autoSpaceDN/>
              <w:adjustRightInd/>
              <w:jc w:val="both"/>
              <w:rPr>
                <w:sz w:val="22"/>
                <w:szCs w:val="22"/>
              </w:rPr>
            </w:pPr>
            <w:r w:rsidRPr="00212638">
              <w:rPr>
                <w:sz w:val="22"/>
                <w:szCs w:val="22"/>
              </w:rPr>
              <w:lastRenderedPageBreak/>
              <w:t>Тема 2.  Основные устройства ЭВМ.</w:t>
            </w:r>
          </w:p>
          <w:p w:rsidR="006378AC" w:rsidRPr="00212638" w:rsidRDefault="006378AC" w:rsidP="00803B4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B35E44" w:rsidRDefault="006378AC" w:rsidP="00A97D40">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Pr="00FE51A9" w:rsidRDefault="006378AC" w:rsidP="00A97D40">
            <w:pPr>
              <w:widowControl/>
              <w:autoSpaceDE/>
              <w:autoSpaceDN/>
              <w:adjustRightInd/>
              <w:jc w:val="center"/>
              <w:rPr>
                <w:b/>
                <w:bCs/>
                <w:sz w:val="22"/>
                <w:szCs w:val="22"/>
              </w:rPr>
            </w:pPr>
            <w:r>
              <w:rPr>
                <w:b/>
                <w:bCs/>
                <w:sz w:val="22"/>
                <w:szCs w:val="22"/>
              </w:rPr>
              <w:t>13</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B35E44" w:rsidRDefault="006378AC" w:rsidP="00A97D40">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Pr="0044356D" w:rsidRDefault="006378AC" w:rsidP="00A97D40">
            <w:pPr>
              <w:widowControl/>
              <w:autoSpaceDE/>
              <w:autoSpaceDN/>
              <w:adjustRightInd/>
              <w:jc w:val="center"/>
              <w:rPr>
                <w:bCs/>
                <w:sz w:val="22"/>
                <w:szCs w:val="22"/>
              </w:rPr>
            </w:pPr>
          </w:p>
        </w:tc>
      </w:tr>
      <w:tr w:rsidR="006378AC" w:rsidRPr="003E451A" w:rsidTr="00A97D40">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widowControl/>
              <w:autoSpaceDE/>
              <w:autoSpaceDN/>
              <w:adjustRightInd/>
              <w:jc w:val="both"/>
              <w:rPr>
                <w:sz w:val="22"/>
                <w:szCs w:val="22"/>
              </w:rPr>
            </w:pPr>
            <w:r w:rsidRPr="00212638">
              <w:rPr>
                <w:sz w:val="22"/>
                <w:szCs w:val="22"/>
              </w:rPr>
              <w:t>Тема 3. Системы счисления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B35E44" w:rsidRDefault="006378AC" w:rsidP="00A97D40">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Pr="00FE51A9" w:rsidRDefault="006378AC" w:rsidP="00A97D40">
            <w:pPr>
              <w:widowControl/>
              <w:autoSpaceDE/>
              <w:autoSpaceDN/>
              <w:adjustRightInd/>
              <w:jc w:val="center"/>
              <w:rPr>
                <w:b/>
                <w:bCs/>
                <w:sz w:val="22"/>
                <w:szCs w:val="22"/>
              </w:rPr>
            </w:pPr>
            <w:r>
              <w:rPr>
                <w:b/>
                <w:bCs/>
                <w:sz w:val="22"/>
                <w:szCs w:val="22"/>
              </w:rPr>
              <w:t>13</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B35E44" w:rsidRDefault="006378AC" w:rsidP="00A97D40">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Pr="00FE51A9" w:rsidRDefault="006378AC" w:rsidP="00A97D40">
            <w:pPr>
              <w:widowControl/>
              <w:autoSpaceDE/>
              <w:autoSpaceDN/>
              <w:adjustRightInd/>
              <w:jc w:val="center"/>
              <w:rPr>
                <w:b/>
                <w:bCs/>
                <w:sz w:val="22"/>
                <w:szCs w:val="22"/>
              </w:rPr>
            </w:pPr>
          </w:p>
        </w:tc>
      </w:tr>
      <w:tr w:rsidR="006378AC" w:rsidRPr="003E451A" w:rsidTr="00A97D40">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widowControl/>
              <w:autoSpaceDE/>
              <w:autoSpaceDN/>
              <w:adjustRightInd/>
              <w:jc w:val="both"/>
              <w:rPr>
                <w:sz w:val="22"/>
                <w:szCs w:val="22"/>
              </w:rPr>
            </w:pPr>
            <w:r w:rsidRPr="00212638">
              <w:rPr>
                <w:sz w:val="22"/>
                <w:szCs w:val="22"/>
              </w:rPr>
              <w:t xml:space="preserve">Тема 4. </w:t>
            </w:r>
            <w:r w:rsidRPr="00212638">
              <w:rPr>
                <w:color w:val="000000"/>
                <w:sz w:val="22"/>
                <w:szCs w:val="22"/>
              </w:rPr>
              <w:t>Основные периферийные устройства</w:t>
            </w:r>
            <w:r w:rsidRPr="00212638">
              <w:rPr>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B35E44" w:rsidRDefault="006378AC" w:rsidP="00A97D40">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Pr="00FE51A9" w:rsidRDefault="006378AC" w:rsidP="00803B43">
            <w:pPr>
              <w:widowControl/>
              <w:autoSpaceDE/>
              <w:autoSpaceDN/>
              <w:adjustRightInd/>
              <w:jc w:val="center"/>
              <w:rPr>
                <w:b/>
                <w:bCs/>
                <w:sz w:val="22"/>
                <w:szCs w:val="22"/>
              </w:rPr>
            </w:pPr>
            <w:r>
              <w:rPr>
                <w:b/>
                <w:bCs/>
                <w:sz w:val="22"/>
                <w:szCs w:val="22"/>
              </w:rPr>
              <w:t>13</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B35E44" w:rsidRDefault="006378AC" w:rsidP="00A97D40">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803B4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Pr="0044356D" w:rsidRDefault="006378AC" w:rsidP="00803B43">
            <w:pPr>
              <w:widowControl/>
              <w:autoSpaceDE/>
              <w:autoSpaceDN/>
              <w:adjustRightInd/>
              <w:jc w:val="center"/>
              <w:rPr>
                <w:bCs/>
                <w:sz w:val="22"/>
                <w:szCs w:val="22"/>
              </w:rPr>
            </w:pPr>
          </w:p>
        </w:tc>
      </w:tr>
      <w:tr w:rsidR="006378AC" w:rsidRPr="003E451A" w:rsidTr="00A97D40">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widowControl/>
              <w:autoSpaceDE/>
              <w:autoSpaceDN/>
              <w:adjustRightInd/>
              <w:jc w:val="both"/>
              <w:rPr>
                <w:sz w:val="22"/>
                <w:szCs w:val="22"/>
              </w:rPr>
            </w:pPr>
            <w:r w:rsidRPr="00212638">
              <w:rPr>
                <w:sz w:val="22"/>
                <w:szCs w:val="22"/>
              </w:rPr>
              <w:t>Тема 5.Оперативная память ЭВМ</w:t>
            </w:r>
          </w:p>
          <w:p w:rsidR="006378AC" w:rsidRPr="00212638" w:rsidRDefault="006378AC" w:rsidP="00803B4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3E451A" w:rsidRDefault="006378AC" w:rsidP="00A97D40">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Pr="00FE51A9" w:rsidRDefault="006378AC" w:rsidP="00A97D40">
            <w:pPr>
              <w:widowControl/>
              <w:autoSpaceDE/>
              <w:autoSpaceDN/>
              <w:adjustRightInd/>
              <w:jc w:val="center"/>
              <w:rPr>
                <w:b/>
                <w:bCs/>
                <w:sz w:val="22"/>
                <w:szCs w:val="22"/>
              </w:rPr>
            </w:pPr>
            <w:r>
              <w:rPr>
                <w:b/>
                <w:bCs/>
                <w:sz w:val="22"/>
                <w:szCs w:val="22"/>
              </w:rPr>
              <w:t>14</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3E451A" w:rsidRDefault="006378AC" w:rsidP="00A97D40">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Pr="00FE51A9" w:rsidRDefault="006378AC" w:rsidP="00A97D40">
            <w:pPr>
              <w:widowControl/>
              <w:autoSpaceDE/>
              <w:autoSpaceDN/>
              <w:adjustRightInd/>
              <w:jc w:val="center"/>
              <w:rPr>
                <w:b/>
                <w:bCs/>
                <w:sz w:val="22"/>
                <w:szCs w:val="22"/>
              </w:rPr>
            </w:pPr>
            <w:r>
              <w:rPr>
                <w:b/>
                <w:bCs/>
                <w:sz w:val="22"/>
                <w:szCs w:val="22"/>
              </w:rPr>
              <w:t>1</w:t>
            </w:r>
          </w:p>
        </w:tc>
      </w:tr>
      <w:tr w:rsidR="006378AC" w:rsidRPr="003E451A" w:rsidTr="006378AC">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widowControl/>
              <w:autoSpaceDE/>
              <w:autoSpaceDN/>
              <w:adjustRightInd/>
              <w:jc w:val="both"/>
              <w:rPr>
                <w:sz w:val="22"/>
                <w:szCs w:val="22"/>
              </w:rPr>
            </w:pPr>
            <w:r w:rsidRPr="00212638">
              <w:rPr>
                <w:sz w:val="22"/>
                <w:szCs w:val="22"/>
              </w:rPr>
              <w:t>Тема 6. . Внешние запоминающие устройства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3E451A" w:rsidRDefault="006378AC" w:rsidP="00803B4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Default="006378AC" w:rsidP="00A97D4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Default="006378AC" w:rsidP="00A97D40">
            <w:pPr>
              <w:widowControl/>
              <w:autoSpaceDE/>
              <w:autoSpaceDN/>
              <w:adjustRightInd/>
              <w:jc w:val="center"/>
              <w:rPr>
                <w:b/>
                <w:bCs/>
                <w:sz w:val="22"/>
                <w:szCs w:val="22"/>
              </w:rPr>
            </w:pPr>
            <w:r>
              <w:rPr>
                <w:b/>
                <w:bCs/>
                <w:sz w:val="22"/>
                <w:szCs w:val="22"/>
              </w:rPr>
              <w:t>14</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3E451A" w:rsidRDefault="006378AC" w:rsidP="00803B4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b/>
                <w:bCs/>
                <w:sz w:val="22"/>
                <w:szCs w:val="22"/>
              </w:rPr>
            </w:pPr>
          </w:p>
        </w:tc>
      </w:tr>
      <w:tr w:rsidR="006378AC" w:rsidRPr="003E451A" w:rsidTr="006378AC">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jc w:val="both"/>
              <w:rPr>
                <w:sz w:val="22"/>
                <w:szCs w:val="22"/>
              </w:rPr>
            </w:pPr>
            <w:r w:rsidRPr="00212638">
              <w:rPr>
                <w:sz w:val="22"/>
                <w:szCs w:val="22"/>
              </w:rPr>
              <w:t xml:space="preserve">Тема 7. </w:t>
            </w:r>
            <w:r w:rsidRPr="00212638">
              <w:rPr>
                <w:color w:val="000000"/>
                <w:sz w:val="22"/>
                <w:szCs w:val="22"/>
              </w:rPr>
              <w:t>Интерфейсы ЭВМ</w:t>
            </w:r>
            <w:r w:rsidRPr="00212638">
              <w:rPr>
                <w:sz w:val="22"/>
                <w:szCs w:val="22"/>
              </w:rPr>
              <w:t>.</w:t>
            </w:r>
          </w:p>
          <w:p w:rsidR="006378AC" w:rsidRPr="00212638" w:rsidRDefault="006378AC" w:rsidP="00803B4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3E451A" w:rsidRDefault="006378AC" w:rsidP="00803B4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Pr="00FE51A9" w:rsidRDefault="006378AC" w:rsidP="00803B43">
            <w:pPr>
              <w:widowControl/>
              <w:autoSpaceDE/>
              <w:autoSpaceDN/>
              <w:adjustRightInd/>
              <w:jc w:val="center"/>
              <w:rPr>
                <w:b/>
                <w:bCs/>
                <w:sz w:val="22"/>
                <w:szCs w:val="22"/>
              </w:rPr>
            </w:pPr>
            <w:r>
              <w:rPr>
                <w:b/>
                <w:bCs/>
                <w:sz w:val="22"/>
                <w:szCs w:val="22"/>
              </w:rPr>
              <w:t>13</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3E451A" w:rsidRDefault="006378AC" w:rsidP="00803B4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803B4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Pr="00FE51A9" w:rsidRDefault="006378AC" w:rsidP="00803B43">
            <w:pPr>
              <w:widowControl/>
              <w:autoSpaceDE/>
              <w:autoSpaceDN/>
              <w:adjustRightInd/>
              <w:jc w:val="center"/>
              <w:rPr>
                <w:b/>
                <w:bCs/>
                <w:sz w:val="22"/>
                <w:szCs w:val="22"/>
              </w:rPr>
            </w:pPr>
          </w:p>
        </w:tc>
      </w:tr>
      <w:tr w:rsidR="006378AC" w:rsidRPr="003E451A" w:rsidTr="006378AC">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widowControl/>
              <w:autoSpaceDE/>
              <w:autoSpaceDN/>
              <w:adjustRightInd/>
              <w:jc w:val="both"/>
              <w:rPr>
                <w:sz w:val="22"/>
                <w:szCs w:val="22"/>
              </w:rPr>
            </w:pPr>
            <w:r w:rsidRPr="00212638">
              <w:rPr>
                <w:sz w:val="22"/>
                <w:szCs w:val="22"/>
              </w:rPr>
              <w:t>Тема 8.</w:t>
            </w:r>
            <w:r>
              <w:t xml:space="preserve"> </w:t>
            </w:r>
            <w:r w:rsidRPr="00212638">
              <w:rPr>
                <w:sz w:val="22"/>
                <w:szCs w:val="22"/>
              </w:rPr>
              <w:t xml:space="preserve"> Система прерываний.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3E451A" w:rsidRDefault="006378AC" w:rsidP="00803B4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Pr="00FE51A9" w:rsidRDefault="006378AC" w:rsidP="00803B43">
            <w:pPr>
              <w:widowControl/>
              <w:autoSpaceDE/>
              <w:autoSpaceDN/>
              <w:adjustRightInd/>
              <w:jc w:val="center"/>
              <w:rPr>
                <w:b/>
                <w:bCs/>
                <w:sz w:val="22"/>
                <w:szCs w:val="22"/>
              </w:rPr>
            </w:pPr>
            <w:r>
              <w:rPr>
                <w:b/>
                <w:bCs/>
                <w:sz w:val="22"/>
                <w:szCs w:val="22"/>
              </w:rPr>
              <w:t>14</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3E451A" w:rsidRDefault="006378AC" w:rsidP="00803B4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803B4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Pr="00FE51A9" w:rsidRDefault="006378AC" w:rsidP="00803B43">
            <w:pPr>
              <w:widowControl/>
              <w:autoSpaceDE/>
              <w:autoSpaceDN/>
              <w:adjustRightInd/>
              <w:jc w:val="center"/>
              <w:rPr>
                <w:b/>
                <w:bCs/>
                <w:sz w:val="22"/>
                <w:szCs w:val="22"/>
              </w:rPr>
            </w:pPr>
            <w:r>
              <w:rPr>
                <w:b/>
                <w:bCs/>
                <w:sz w:val="22"/>
                <w:szCs w:val="22"/>
              </w:rPr>
              <w:t>1</w:t>
            </w:r>
          </w:p>
        </w:tc>
      </w:tr>
      <w:tr w:rsidR="006378AC" w:rsidRPr="003E451A" w:rsidTr="006378AC">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widowControl/>
              <w:autoSpaceDE/>
              <w:autoSpaceDN/>
              <w:adjustRightInd/>
              <w:jc w:val="both"/>
              <w:rPr>
                <w:sz w:val="22"/>
                <w:szCs w:val="22"/>
              </w:rPr>
            </w:pPr>
            <w:r w:rsidRPr="00212638">
              <w:rPr>
                <w:sz w:val="22"/>
                <w:szCs w:val="22"/>
              </w:rPr>
              <w:t>Тема 9. Программируемый интерфейс.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3E451A" w:rsidRDefault="006378AC" w:rsidP="00803B4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Pr="00FE51A9" w:rsidRDefault="006378AC" w:rsidP="00803B43">
            <w:pPr>
              <w:widowControl/>
              <w:autoSpaceDE/>
              <w:autoSpaceDN/>
              <w:adjustRightInd/>
              <w:jc w:val="center"/>
              <w:rPr>
                <w:b/>
                <w:bCs/>
                <w:sz w:val="22"/>
                <w:szCs w:val="22"/>
              </w:rPr>
            </w:pPr>
            <w:r>
              <w:rPr>
                <w:b/>
                <w:bCs/>
                <w:sz w:val="22"/>
                <w:szCs w:val="22"/>
              </w:rPr>
              <w:t>14</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3E451A" w:rsidRDefault="006378AC" w:rsidP="00803B4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803B4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Pr="00FE51A9" w:rsidRDefault="006378AC" w:rsidP="00803B43">
            <w:pPr>
              <w:widowControl/>
              <w:autoSpaceDE/>
              <w:autoSpaceDN/>
              <w:adjustRightInd/>
              <w:jc w:val="center"/>
              <w:rPr>
                <w:b/>
                <w:bCs/>
                <w:sz w:val="22"/>
                <w:szCs w:val="22"/>
              </w:rPr>
            </w:pPr>
          </w:p>
        </w:tc>
      </w:tr>
      <w:tr w:rsidR="006378AC" w:rsidRPr="003E451A" w:rsidTr="006378AC">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widowControl/>
              <w:autoSpaceDE/>
              <w:autoSpaceDN/>
              <w:adjustRightInd/>
              <w:jc w:val="both"/>
              <w:rPr>
                <w:sz w:val="22"/>
                <w:szCs w:val="22"/>
              </w:rPr>
            </w:pPr>
            <w:r w:rsidRPr="00212638">
              <w:rPr>
                <w:sz w:val="22"/>
                <w:szCs w:val="22"/>
              </w:rPr>
              <w:t>Тема 10. Разработка узлов ПУ с использованием микроконтроллеров.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3E451A" w:rsidRDefault="006378AC" w:rsidP="00803B4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Pr="00FE51A9" w:rsidRDefault="006378AC" w:rsidP="00803B43">
            <w:pPr>
              <w:widowControl/>
              <w:autoSpaceDE/>
              <w:autoSpaceDN/>
              <w:adjustRightInd/>
              <w:jc w:val="center"/>
              <w:rPr>
                <w:b/>
                <w:bCs/>
                <w:sz w:val="22"/>
                <w:szCs w:val="22"/>
              </w:rPr>
            </w:pPr>
            <w:r>
              <w:rPr>
                <w:b/>
                <w:bCs/>
                <w:sz w:val="22"/>
                <w:szCs w:val="22"/>
              </w:rPr>
              <w:t>10</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3E451A" w:rsidRDefault="006378AC" w:rsidP="00803B4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803B4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Pr="00FE51A9" w:rsidRDefault="006378AC" w:rsidP="00803B43">
            <w:pPr>
              <w:widowControl/>
              <w:autoSpaceDE/>
              <w:autoSpaceDN/>
              <w:adjustRightInd/>
              <w:jc w:val="center"/>
              <w:rPr>
                <w:b/>
                <w:bCs/>
                <w:sz w:val="22"/>
                <w:szCs w:val="22"/>
              </w:rPr>
            </w:pPr>
          </w:p>
        </w:tc>
      </w:tr>
      <w:tr w:rsidR="006378AC" w:rsidRPr="003E451A" w:rsidTr="006378AC">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widowControl/>
              <w:autoSpaceDE/>
              <w:autoSpaceDN/>
              <w:adjustRightInd/>
              <w:jc w:val="both"/>
              <w:rPr>
                <w:sz w:val="22"/>
                <w:szCs w:val="22"/>
              </w:rPr>
            </w:pPr>
            <w:r w:rsidRPr="00212638">
              <w:rPr>
                <w:sz w:val="22"/>
                <w:szCs w:val="22"/>
              </w:rPr>
              <w:t xml:space="preserve">Тема 11.Операционные устройства.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3E451A" w:rsidRDefault="006378AC" w:rsidP="00803B4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Default="006378AC" w:rsidP="00A97D4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Default="006378AC" w:rsidP="006378AC">
            <w:pPr>
              <w:widowControl/>
              <w:autoSpaceDE/>
              <w:autoSpaceDN/>
              <w:adjustRightInd/>
              <w:jc w:val="center"/>
              <w:rPr>
                <w:b/>
                <w:bCs/>
                <w:sz w:val="22"/>
                <w:szCs w:val="22"/>
              </w:rPr>
            </w:pPr>
            <w:r>
              <w:rPr>
                <w:b/>
                <w:bCs/>
                <w:sz w:val="22"/>
                <w:szCs w:val="22"/>
              </w:rPr>
              <w:t>11</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3E451A" w:rsidRDefault="006378AC" w:rsidP="00803B4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b/>
                <w:bCs/>
                <w:sz w:val="22"/>
                <w:szCs w:val="22"/>
              </w:rPr>
            </w:pPr>
          </w:p>
        </w:tc>
      </w:tr>
      <w:tr w:rsidR="006378AC" w:rsidRPr="003E451A" w:rsidTr="006378AC">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widowControl/>
              <w:autoSpaceDE/>
              <w:autoSpaceDN/>
              <w:adjustRightInd/>
              <w:jc w:val="both"/>
              <w:rPr>
                <w:sz w:val="22"/>
                <w:szCs w:val="22"/>
              </w:rPr>
            </w:pPr>
            <w:r w:rsidRPr="00212638">
              <w:rPr>
                <w:sz w:val="22"/>
                <w:szCs w:val="22"/>
              </w:rPr>
              <w:t>Тема 12. Процессорные устройства.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3E451A" w:rsidRDefault="006378AC" w:rsidP="00803B4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Default="006378AC" w:rsidP="00A97D4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Default="006378AC" w:rsidP="006378AC">
            <w:pPr>
              <w:widowControl/>
              <w:autoSpaceDE/>
              <w:autoSpaceDN/>
              <w:adjustRightInd/>
              <w:jc w:val="center"/>
              <w:rPr>
                <w:b/>
                <w:bCs/>
                <w:sz w:val="22"/>
                <w:szCs w:val="22"/>
              </w:rPr>
            </w:pPr>
            <w:r>
              <w:rPr>
                <w:b/>
                <w:bCs/>
                <w:sz w:val="22"/>
                <w:szCs w:val="22"/>
              </w:rPr>
              <w:t>11</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3E451A" w:rsidRDefault="006378AC" w:rsidP="00803B4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b/>
                <w:bCs/>
                <w:sz w:val="22"/>
                <w:szCs w:val="22"/>
              </w:rPr>
            </w:pPr>
            <w:r>
              <w:rPr>
                <w:b/>
                <w:bCs/>
                <w:sz w:val="22"/>
                <w:szCs w:val="22"/>
              </w:rPr>
              <w:t>1</w:t>
            </w:r>
          </w:p>
        </w:tc>
      </w:tr>
      <w:tr w:rsidR="006378AC" w:rsidRPr="003E451A" w:rsidTr="006378AC">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widowControl/>
              <w:autoSpaceDE/>
              <w:autoSpaceDN/>
              <w:adjustRightInd/>
              <w:jc w:val="both"/>
              <w:rPr>
                <w:sz w:val="22"/>
                <w:szCs w:val="22"/>
              </w:rPr>
            </w:pPr>
            <w:r w:rsidRPr="00212638">
              <w:rPr>
                <w:sz w:val="22"/>
                <w:szCs w:val="22"/>
              </w:rPr>
              <w:lastRenderedPageBreak/>
              <w:t>Тема 13.  Особенности взаимодействия узлов и блоков.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3E451A" w:rsidRDefault="006378AC" w:rsidP="00803B4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Default="006378AC" w:rsidP="00A97D4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Default="006378AC" w:rsidP="006378AC">
            <w:pPr>
              <w:widowControl/>
              <w:autoSpaceDE/>
              <w:autoSpaceDN/>
              <w:adjustRightInd/>
              <w:jc w:val="center"/>
              <w:rPr>
                <w:b/>
                <w:bCs/>
                <w:sz w:val="22"/>
                <w:szCs w:val="22"/>
              </w:rPr>
            </w:pPr>
            <w:r>
              <w:rPr>
                <w:b/>
                <w:bCs/>
                <w:sz w:val="22"/>
                <w:szCs w:val="22"/>
              </w:rPr>
              <w:t>13</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3E451A" w:rsidRDefault="006378AC" w:rsidP="00803B4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b/>
                <w:bCs/>
                <w:sz w:val="22"/>
                <w:szCs w:val="22"/>
              </w:rPr>
            </w:pPr>
          </w:p>
        </w:tc>
      </w:tr>
      <w:tr w:rsidR="006378AC" w:rsidRPr="003E451A" w:rsidTr="006378AC">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widowControl/>
              <w:autoSpaceDE/>
              <w:autoSpaceDN/>
              <w:adjustRightInd/>
              <w:jc w:val="both"/>
              <w:rPr>
                <w:sz w:val="22"/>
                <w:szCs w:val="22"/>
              </w:rPr>
            </w:pPr>
            <w:r w:rsidRPr="00212638">
              <w:rPr>
                <w:sz w:val="22"/>
                <w:szCs w:val="22"/>
              </w:rPr>
              <w:t xml:space="preserve">Тема 14. </w:t>
            </w:r>
            <w:r w:rsidRPr="00212638">
              <w:rPr>
                <w:color w:val="000000"/>
                <w:sz w:val="22"/>
                <w:szCs w:val="22"/>
              </w:rPr>
              <w:t>Перспективы развития ПУ</w:t>
            </w:r>
            <w:r w:rsidRPr="00212638">
              <w:rPr>
                <w:sz w:val="22"/>
                <w:szCs w:val="22"/>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3E451A" w:rsidRDefault="006378AC" w:rsidP="00803B4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803B43">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Pr="00FE51A9" w:rsidRDefault="006378AC" w:rsidP="00803B43">
            <w:pPr>
              <w:widowControl/>
              <w:autoSpaceDE/>
              <w:autoSpaceDN/>
              <w:adjustRightInd/>
              <w:jc w:val="center"/>
              <w:rPr>
                <w:b/>
                <w:bCs/>
                <w:sz w:val="22"/>
                <w:szCs w:val="22"/>
              </w:rPr>
            </w:pPr>
            <w:r>
              <w:rPr>
                <w:b/>
                <w:bCs/>
                <w:sz w:val="22"/>
                <w:szCs w:val="22"/>
              </w:rPr>
              <w:t>13</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3E451A" w:rsidRDefault="006378AC" w:rsidP="00803B4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803B4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803B4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Pr="00FE51A9" w:rsidRDefault="006378AC" w:rsidP="00803B43">
            <w:pPr>
              <w:widowControl/>
              <w:autoSpaceDE/>
              <w:autoSpaceDN/>
              <w:adjustRightInd/>
              <w:jc w:val="center"/>
              <w:rPr>
                <w:b/>
                <w:bCs/>
                <w:sz w:val="22"/>
                <w:szCs w:val="22"/>
              </w:rPr>
            </w:pPr>
          </w:p>
        </w:tc>
      </w:tr>
      <w:tr w:rsidR="006378AC" w:rsidRPr="003E451A" w:rsidTr="006378AC">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widowControl/>
              <w:autoSpaceDE/>
              <w:autoSpaceDN/>
              <w:adjustRightInd/>
              <w:jc w:val="both"/>
              <w:rPr>
                <w:sz w:val="22"/>
                <w:szCs w:val="22"/>
              </w:rPr>
            </w:pPr>
            <w:r w:rsidRPr="00212638">
              <w:rPr>
                <w:sz w:val="22"/>
                <w:szCs w:val="22"/>
              </w:rPr>
              <w:t xml:space="preserve">Тема 15. Системная магистраль.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3E451A" w:rsidRDefault="006378AC" w:rsidP="00803B4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Default="006378AC" w:rsidP="00A97D4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Default="006378AC" w:rsidP="00A97D40">
            <w:pPr>
              <w:widowControl/>
              <w:autoSpaceDE/>
              <w:autoSpaceDN/>
              <w:adjustRightInd/>
              <w:jc w:val="center"/>
              <w:rPr>
                <w:b/>
                <w:bCs/>
                <w:sz w:val="22"/>
                <w:szCs w:val="22"/>
              </w:rPr>
            </w:pPr>
            <w:r>
              <w:rPr>
                <w:b/>
                <w:bCs/>
                <w:sz w:val="22"/>
                <w:szCs w:val="22"/>
              </w:rPr>
              <w:t>14</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3E451A" w:rsidRDefault="006378AC" w:rsidP="00803B4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b/>
                <w:bCs/>
                <w:sz w:val="22"/>
                <w:szCs w:val="22"/>
              </w:rPr>
            </w:pPr>
            <w:r>
              <w:rPr>
                <w:b/>
                <w:bCs/>
                <w:sz w:val="22"/>
                <w:szCs w:val="22"/>
              </w:rPr>
              <w:t>1</w:t>
            </w:r>
          </w:p>
        </w:tc>
      </w:tr>
      <w:tr w:rsidR="006378AC" w:rsidRPr="003E451A" w:rsidTr="006378AC">
        <w:trPr>
          <w:trHeight w:val="510"/>
          <w:jc w:val="center"/>
        </w:trPr>
        <w:tc>
          <w:tcPr>
            <w:tcW w:w="5580" w:type="dxa"/>
            <w:vMerge w:val="restart"/>
            <w:tcBorders>
              <w:left w:val="single" w:sz="8" w:space="0" w:color="auto"/>
              <w:right w:val="single" w:sz="8" w:space="0" w:color="auto"/>
            </w:tcBorders>
            <w:vAlign w:val="center"/>
          </w:tcPr>
          <w:p w:rsidR="006378AC" w:rsidRPr="00212638" w:rsidRDefault="006378AC" w:rsidP="00803B43">
            <w:pPr>
              <w:widowControl/>
              <w:autoSpaceDE/>
              <w:autoSpaceDN/>
              <w:adjustRightInd/>
              <w:jc w:val="both"/>
              <w:rPr>
                <w:sz w:val="22"/>
                <w:szCs w:val="22"/>
              </w:rPr>
            </w:pPr>
            <w:r w:rsidRPr="00212638">
              <w:rPr>
                <w:sz w:val="22"/>
                <w:szCs w:val="22"/>
              </w:rPr>
              <w:t>Тема 16. . Однокристальные микроЭВМ.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3E451A" w:rsidRDefault="006378AC" w:rsidP="00803B4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Default="006378AC" w:rsidP="00A97D4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Default="006378AC" w:rsidP="00A97D40">
            <w:pPr>
              <w:widowControl/>
              <w:autoSpaceDE/>
              <w:autoSpaceDN/>
              <w:adjustRightInd/>
              <w:jc w:val="center"/>
              <w:rPr>
                <w:b/>
                <w:bCs/>
                <w:sz w:val="22"/>
                <w:szCs w:val="22"/>
              </w:rPr>
            </w:pPr>
            <w:r>
              <w:rPr>
                <w:b/>
                <w:bCs/>
                <w:sz w:val="22"/>
                <w:szCs w:val="22"/>
              </w:rPr>
              <w:t>14</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3E451A" w:rsidRDefault="006378AC" w:rsidP="00803B4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b/>
                <w:bCs/>
                <w:sz w:val="22"/>
                <w:szCs w:val="22"/>
              </w:rPr>
            </w:pPr>
          </w:p>
        </w:tc>
      </w:tr>
      <w:tr w:rsidR="006378AC" w:rsidRPr="003E451A" w:rsidTr="00A97D40">
        <w:trPr>
          <w:trHeight w:val="510"/>
          <w:jc w:val="center"/>
        </w:trPr>
        <w:tc>
          <w:tcPr>
            <w:tcW w:w="5580" w:type="dxa"/>
            <w:vMerge w:val="restart"/>
            <w:tcBorders>
              <w:left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78AC" w:rsidRPr="003E451A" w:rsidRDefault="006378AC" w:rsidP="00A97D40">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sz w:val="22"/>
                <w:szCs w:val="22"/>
              </w:rPr>
            </w:pPr>
            <w:r>
              <w:rPr>
                <w:sz w:val="22"/>
                <w:szCs w:val="22"/>
              </w:rPr>
              <w:t>183</w:t>
            </w:r>
          </w:p>
        </w:tc>
        <w:tc>
          <w:tcPr>
            <w:tcW w:w="780" w:type="dxa"/>
            <w:tcBorders>
              <w:top w:val="single" w:sz="8" w:space="0" w:color="auto"/>
              <w:left w:val="nil"/>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center"/>
              <w:rPr>
                <w:bCs/>
                <w:sz w:val="22"/>
                <w:szCs w:val="22"/>
              </w:rPr>
            </w:pPr>
            <w:r>
              <w:rPr>
                <w:bCs/>
                <w:sz w:val="22"/>
                <w:szCs w:val="22"/>
              </w:rPr>
              <w:t>207</w:t>
            </w:r>
          </w:p>
        </w:tc>
      </w:tr>
      <w:tr w:rsidR="006378AC" w:rsidRPr="003E451A" w:rsidTr="00A97D40">
        <w:trPr>
          <w:trHeight w:val="510"/>
          <w:jc w:val="center"/>
        </w:trPr>
        <w:tc>
          <w:tcPr>
            <w:tcW w:w="5580" w:type="dxa"/>
            <w:vMerge/>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3E451A" w:rsidRDefault="006378AC" w:rsidP="00A97D40">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center"/>
              <w:rPr>
                <w:bCs/>
                <w:sz w:val="22"/>
                <w:szCs w:val="22"/>
              </w:rPr>
            </w:pPr>
            <w:r>
              <w:rPr>
                <w:bCs/>
                <w:sz w:val="22"/>
                <w:szCs w:val="22"/>
              </w:rPr>
              <w:t>4</w:t>
            </w:r>
          </w:p>
        </w:tc>
      </w:tr>
      <w:tr w:rsidR="006378AC" w:rsidRPr="003E451A" w:rsidTr="00A97D40">
        <w:trPr>
          <w:trHeight w:val="510"/>
          <w:jc w:val="center"/>
        </w:trPr>
        <w:tc>
          <w:tcPr>
            <w:tcW w:w="5580" w:type="dxa"/>
            <w:tcBorders>
              <w:left w:val="single" w:sz="8" w:space="0" w:color="auto"/>
              <w:bottom w:val="single" w:sz="8" w:space="0" w:color="auto"/>
              <w:right w:val="single" w:sz="8" w:space="0" w:color="auto"/>
            </w:tcBorders>
            <w:vAlign w:val="center"/>
          </w:tcPr>
          <w:p w:rsidR="006378AC" w:rsidRPr="003E451A" w:rsidRDefault="006378AC" w:rsidP="00A97D40">
            <w:pPr>
              <w:widowControl/>
              <w:autoSpaceDE/>
              <w:autoSpaceDN/>
              <w:adjustRightInd/>
              <w:jc w:val="both"/>
              <w:rPr>
                <w:sz w:val="22"/>
                <w:szCs w:val="22"/>
              </w:rPr>
            </w:pPr>
            <w:r>
              <w:rPr>
                <w:sz w:val="22"/>
                <w:szCs w:val="22"/>
              </w:rPr>
              <w:t>Контроль</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78AC" w:rsidRPr="003E451A" w:rsidRDefault="006378AC" w:rsidP="00A97D4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Default="006378AC" w:rsidP="00A97D40">
            <w:pPr>
              <w:widowControl/>
              <w:autoSpaceDE/>
              <w:autoSpaceDN/>
              <w:adjustRightInd/>
              <w:jc w:val="center"/>
              <w:rPr>
                <w:bCs/>
                <w:sz w:val="22"/>
                <w:szCs w:val="22"/>
              </w:rPr>
            </w:pPr>
            <w:r>
              <w:rPr>
                <w:bCs/>
                <w:sz w:val="22"/>
                <w:szCs w:val="22"/>
              </w:rPr>
              <w:t>9</w:t>
            </w:r>
          </w:p>
        </w:tc>
      </w:tr>
      <w:tr w:rsidR="006378AC" w:rsidRPr="003E451A" w:rsidTr="00A97D4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78AC" w:rsidRPr="003E451A" w:rsidRDefault="006378AC" w:rsidP="00A97D40">
            <w:pPr>
              <w:widowControl/>
              <w:autoSpaceDE/>
              <w:autoSpaceDN/>
              <w:adjustRightInd/>
              <w:jc w:val="both"/>
              <w:rPr>
                <w:sz w:val="22"/>
                <w:szCs w:val="22"/>
              </w:rPr>
            </w:pPr>
            <w:r w:rsidRPr="003E451A">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78AC" w:rsidRPr="003E451A" w:rsidRDefault="006378AC" w:rsidP="00A97D40">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78AC" w:rsidRPr="003E451A" w:rsidRDefault="006378AC" w:rsidP="00A97D40">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78AC" w:rsidRPr="003E451A" w:rsidRDefault="006378AC" w:rsidP="00A97D40">
            <w:pPr>
              <w:widowControl/>
              <w:autoSpaceDE/>
              <w:autoSpaceDN/>
              <w:adjustRightInd/>
              <w:jc w:val="both"/>
              <w:rPr>
                <w:b/>
                <w:bCs/>
                <w:sz w:val="22"/>
                <w:szCs w:val="22"/>
              </w:rPr>
            </w:pPr>
            <w:r>
              <w:rPr>
                <w:b/>
                <w:bCs/>
                <w:sz w:val="22"/>
                <w:szCs w:val="22"/>
              </w:rPr>
              <w:t>216</w:t>
            </w:r>
          </w:p>
        </w:tc>
      </w:tr>
    </w:tbl>
    <w:p w:rsidR="00AF61EB" w:rsidRPr="00793E1B" w:rsidRDefault="00AF61EB" w:rsidP="00AF61EB">
      <w:pPr>
        <w:tabs>
          <w:tab w:val="left" w:pos="900"/>
        </w:tabs>
        <w:jc w:val="both"/>
        <w:rPr>
          <w:b/>
          <w:color w:val="000000"/>
          <w:sz w:val="24"/>
          <w:szCs w:val="24"/>
        </w:rPr>
      </w:pPr>
    </w:p>
    <w:p w:rsidR="00E419BA" w:rsidRDefault="00E419BA" w:rsidP="00E419BA">
      <w:pPr>
        <w:ind w:firstLine="709"/>
        <w:jc w:val="both"/>
        <w:rPr>
          <w:b/>
          <w:i/>
          <w:sz w:val="15"/>
          <w:szCs w:val="15"/>
        </w:rPr>
      </w:pPr>
      <w:r>
        <w:rPr>
          <w:b/>
          <w:i/>
          <w:sz w:val="15"/>
          <w:szCs w:val="15"/>
        </w:rPr>
        <w:t>* Примечания:</w:t>
      </w:r>
    </w:p>
    <w:p w:rsidR="00E419BA" w:rsidRDefault="00E419BA" w:rsidP="00E419BA">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39FB" w:rsidRPr="004A0ECB" w:rsidRDefault="00E419BA" w:rsidP="00A439FB">
      <w:pPr>
        <w:ind w:firstLine="709"/>
        <w:jc w:val="both"/>
        <w:rPr>
          <w:color w:val="000000"/>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w:t>
      </w:r>
      <w:r w:rsidRPr="00E419BA">
        <w:rPr>
          <w:b/>
          <w:sz w:val="15"/>
          <w:szCs w:val="15"/>
        </w:rPr>
        <w:t>Организация взаимодействия с электронными вычислительными машинами</w:t>
      </w:r>
      <w:r>
        <w:rPr>
          <w:b/>
          <w:sz w:val="15"/>
          <w:szCs w:val="15"/>
        </w:rPr>
        <w:t>»</w:t>
      </w:r>
      <w:r>
        <w:rPr>
          <w:sz w:val="15"/>
          <w:szCs w:val="15"/>
        </w:rPr>
        <w:t xml:space="preserve"> </w:t>
      </w:r>
      <w:r w:rsidR="00A439FB" w:rsidRPr="004A0ECB">
        <w:rPr>
          <w:color w:val="000000"/>
          <w:sz w:val="15"/>
          <w:szCs w:val="15"/>
        </w:rPr>
        <w:t xml:space="preserve">согласно требованиям </w:t>
      </w:r>
      <w:r w:rsidR="00A439FB" w:rsidRPr="004A0ECB">
        <w:rPr>
          <w:b/>
          <w:color w:val="000000"/>
          <w:sz w:val="15"/>
          <w:szCs w:val="15"/>
        </w:rPr>
        <w:t>частей 3-5 статьи 13, статьи 30, пункта 3 части 1 статьи 34</w:t>
      </w:r>
      <w:r w:rsidR="00A439FB" w:rsidRPr="004A0ECB">
        <w:rPr>
          <w:color w:val="000000"/>
          <w:sz w:val="15"/>
          <w:szCs w:val="15"/>
        </w:rPr>
        <w:t xml:space="preserve"> Федерального закона Российской Федерации </w:t>
      </w:r>
      <w:r w:rsidR="00A439FB" w:rsidRPr="004A0ECB">
        <w:rPr>
          <w:b/>
          <w:color w:val="000000"/>
          <w:sz w:val="15"/>
          <w:szCs w:val="15"/>
        </w:rPr>
        <w:t>от 29.12.2012 № 273-ФЗ</w:t>
      </w:r>
      <w:r w:rsidR="00A439FB" w:rsidRPr="004A0ECB">
        <w:rPr>
          <w:color w:val="000000"/>
          <w:sz w:val="15"/>
          <w:szCs w:val="15"/>
        </w:rPr>
        <w:t xml:space="preserve"> «Об образовании в Российской Федерации»; </w:t>
      </w:r>
      <w:r w:rsidR="00A439FB" w:rsidRPr="004A0ECB">
        <w:rPr>
          <w:b/>
          <w:color w:val="000000"/>
          <w:sz w:val="15"/>
          <w:szCs w:val="15"/>
        </w:rPr>
        <w:t>пунктов 16, 38</w:t>
      </w:r>
      <w:r w:rsidR="00A439FB"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w:t>
      </w:r>
      <w:r w:rsidR="00A439FB" w:rsidRPr="004A210D">
        <w:rPr>
          <w:color w:val="FF0000"/>
          <w:sz w:val="15"/>
          <w:szCs w:val="15"/>
        </w:rPr>
        <w:t>России 14.07.2017, регистрационный</w:t>
      </w:r>
      <w:r w:rsidR="00A439FB" w:rsidRPr="004A0ECB">
        <w:rPr>
          <w:color w:val="000000"/>
          <w:sz w:val="15"/>
          <w:szCs w:val="15"/>
        </w:rPr>
        <w:t xml:space="preserve">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39FB" w:rsidRPr="004A0ECB" w:rsidRDefault="00A439FB" w:rsidP="00A439FB">
      <w:pPr>
        <w:ind w:firstLine="709"/>
        <w:jc w:val="both"/>
        <w:rPr>
          <w:b/>
          <w:color w:val="000000"/>
          <w:sz w:val="15"/>
          <w:szCs w:val="15"/>
        </w:rPr>
      </w:pPr>
      <w:r w:rsidRPr="004A0ECB">
        <w:rPr>
          <w:b/>
          <w:color w:val="000000"/>
          <w:sz w:val="15"/>
          <w:szCs w:val="15"/>
        </w:rPr>
        <w:t>б) Для обучающихся с ограниченными возможностями здоровья и инвалидов:</w:t>
      </w:r>
    </w:p>
    <w:p w:rsidR="00A439FB" w:rsidRPr="004A0ECB" w:rsidRDefault="00A439FB" w:rsidP="00A439FB">
      <w:pPr>
        <w:ind w:firstLine="709"/>
        <w:jc w:val="both"/>
        <w:rPr>
          <w:color w:val="000000"/>
          <w:sz w:val="15"/>
          <w:szCs w:val="15"/>
        </w:rPr>
      </w:pPr>
      <w:r w:rsidRPr="004A0ECB">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A0ECB">
        <w:rPr>
          <w:b/>
          <w:color w:val="000000"/>
          <w:sz w:val="15"/>
          <w:szCs w:val="15"/>
        </w:rPr>
        <w:t>статьи 79</w:t>
      </w:r>
      <w:r w:rsidRPr="004A0ECB">
        <w:rPr>
          <w:color w:val="000000"/>
          <w:sz w:val="15"/>
          <w:szCs w:val="15"/>
        </w:rPr>
        <w:t xml:space="preserve"> 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раздела III</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w:t>
      </w:r>
      <w:r w:rsidRPr="004A210D">
        <w:rPr>
          <w:color w:val="FF0000"/>
          <w:sz w:val="15"/>
          <w:szCs w:val="15"/>
        </w:rPr>
        <w:t>России 14.07.201</w:t>
      </w:r>
      <w:r>
        <w:rPr>
          <w:color w:val="FF0000"/>
          <w:sz w:val="15"/>
          <w:szCs w:val="15"/>
        </w:rPr>
        <w:t>7</w:t>
      </w:r>
      <w:r w:rsidRPr="004A210D">
        <w:rPr>
          <w:color w:val="FF0000"/>
          <w:sz w:val="15"/>
          <w:szCs w:val="15"/>
        </w:rPr>
        <w:t>, регистрационный</w:t>
      </w:r>
      <w:r w:rsidRPr="004A0ECB">
        <w:rPr>
          <w:color w:val="000000"/>
          <w:sz w:val="15"/>
          <w:szCs w:val="15"/>
        </w:rPr>
        <w:t xml:space="preserve">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A0ECB">
        <w:rPr>
          <w:b/>
          <w:i/>
          <w:color w:val="000000"/>
          <w:sz w:val="15"/>
          <w:szCs w:val="15"/>
        </w:rPr>
        <w:t>при наличии факта зачисления таких обучающихся с учетом конкретных нозологий</w:t>
      </w:r>
      <w:r w:rsidRPr="004A0ECB">
        <w:rPr>
          <w:color w:val="000000"/>
          <w:sz w:val="15"/>
          <w:szCs w:val="15"/>
        </w:rPr>
        <w:t>).</w:t>
      </w:r>
    </w:p>
    <w:p w:rsidR="00A439FB" w:rsidRPr="004A0ECB" w:rsidRDefault="00A439FB" w:rsidP="00A439FB">
      <w:pPr>
        <w:ind w:firstLine="709"/>
        <w:jc w:val="both"/>
        <w:rPr>
          <w:b/>
          <w:color w:val="000000"/>
          <w:sz w:val="15"/>
          <w:szCs w:val="15"/>
        </w:rPr>
      </w:pPr>
      <w:r w:rsidRPr="004A0ECB">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39FB" w:rsidRPr="004A0ECB" w:rsidRDefault="00A439FB" w:rsidP="00A439FB">
      <w:pPr>
        <w:ind w:firstLine="709"/>
        <w:jc w:val="both"/>
        <w:rPr>
          <w:color w:val="000000"/>
          <w:sz w:val="15"/>
          <w:szCs w:val="15"/>
        </w:rPr>
      </w:pPr>
      <w:r w:rsidRPr="004A0ECB">
        <w:rPr>
          <w:color w:val="000000"/>
          <w:sz w:val="15"/>
          <w:szCs w:val="15"/>
        </w:rPr>
        <w:t xml:space="preserve">При разработке образовательной программы высшего образования согласно требованиями </w:t>
      </w:r>
      <w:r w:rsidRPr="004A0ECB">
        <w:rPr>
          <w:b/>
          <w:color w:val="000000"/>
          <w:sz w:val="15"/>
          <w:szCs w:val="15"/>
        </w:rPr>
        <w:t xml:space="preserve">частей 3-5 статьи 13, статьи 30, пункта 3 части 1 статьи 34 </w:t>
      </w:r>
      <w:r w:rsidRPr="004A0ECB">
        <w:rPr>
          <w:color w:val="000000"/>
          <w:sz w:val="15"/>
          <w:szCs w:val="15"/>
        </w:rPr>
        <w:t xml:space="preserve">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пункта 20</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w:t>
      </w:r>
      <w:r w:rsidRPr="004A210D">
        <w:rPr>
          <w:color w:val="FF0000"/>
          <w:sz w:val="15"/>
          <w:szCs w:val="15"/>
        </w:rPr>
        <w:t>России 14.07.201</w:t>
      </w:r>
      <w:r>
        <w:rPr>
          <w:color w:val="FF0000"/>
          <w:sz w:val="15"/>
          <w:szCs w:val="15"/>
        </w:rPr>
        <w:t>7</w:t>
      </w:r>
      <w:r w:rsidRPr="004A210D">
        <w:rPr>
          <w:color w:val="FF0000"/>
          <w:sz w:val="15"/>
          <w:szCs w:val="15"/>
        </w:rPr>
        <w:t>, реги</w:t>
      </w:r>
      <w:r w:rsidRPr="004A0ECB">
        <w:rPr>
          <w:color w:val="000000"/>
          <w:sz w:val="15"/>
          <w:szCs w:val="15"/>
        </w:rPr>
        <w:t xml:space="preserve">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4A0ECB">
        <w:rPr>
          <w:color w:val="000000"/>
          <w:sz w:val="15"/>
          <w:szCs w:val="15"/>
        </w:rPr>
        <w:lastRenderedPageBreak/>
        <w:t xml:space="preserve">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A0ECB">
        <w:rPr>
          <w:b/>
          <w:color w:val="000000"/>
          <w:sz w:val="15"/>
          <w:szCs w:val="15"/>
        </w:rPr>
        <w:t>частью 5 статьи 5</w:t>
      </w:r>
      <w:r w:rsidRPr="004A0ECB">
        <w:rPr>
          <w:color w:val="000000"/>
          <w:sz w:val="15"/>
          <w:szCs w:val="15"/>
        </w:rPr>
        <w:t xml:space="preserve"> Федерального закона </w:t>
      </w:r>
      <w:r w:rsidRPr="004A0ECB">
        <w:rPr>
          <w:b/>
          <w:color w:val="000000"/>
          <w:sz w:val="15"/>
          <w:szCs w:val="15"/>
        </w:rPr>
        <w:t>от 05.05.2014 № 84-ФЗ</w:t>
      </w:r>
      <w:r w:rsidRPr="004A0ECB">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39FB" w:rsidRPr="004A0ECB" w:rsidRDefault="00A439FB" w:rsidP="00A439FB">
      <w:pPr>
        <w:ind w:firstLine="709"/>
        <w:jc w:val="both"/>
        <w:rPr>
          <w:b/>
          <w:color w:val="000000"/>
          <w:sz w:val="15"/>
          <w:szCs w:val="15"/>
        </w:rPr>
      </w:pPr>
      <w:r w:rsidRPr="004A0ECB">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39FB" w:rsidRPr="004A0ECB" w:rsidRDefault="00A439FB" w:rsidP="00A439FB">
      <w:pPr>
        <w:tabs>
          <w:tab w:val="left" w:pos="900"/>
        </w:tabs>
        <w:jc w:val="both"/>
        <w:rPr>
          <w:b/>
          <w:color w:val="000000"/>
          <w:sz w:val="24"/>
          <w:szCs w:val="24"/>
        </w:rPr>
      </w:pPr>
      <w:r w:rsidRPr="004A0ECB">
        <w:rPr>
          <w:color w:val="000000"/>
          <w:sz w:val="15"/>
          <w:szCs w:val="15"/>
        </w:rPr>
        <w:t>При разработке образовательной программы высшего образования согласно требованиям</w:t>
      </w:r>
      <w:r w:rsidRPr="004A0ECB">
        <w:rPr>
          <w:b/>
          <w:color w:val="000000"/>
          <w:sz w:val="15"/>
          <w:szCs w:val="15"/>
        </w:rPr>
        <w:t>пункта 9 части 1 статьи 33, части 3 статьи 34</w:t>
      </w:r>
      <w:r w:rsidRPr="004A0ECB">
        <w:rPr>
          <w:color w:val="000000"/>
          <w:sz w:val="15"/>
          <w:szCs w:val="15"/>
        </w:rPr>
        <w:t xml:space="preserve"> 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пункта 43</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w:t>
      </w:r>
      <w:r w:rsidRPr="004A210D">
        <w:rPr>
          <w:color w:val="FF0000"/>
          <w:sz w:val="15"/>
          <w:szCs w:val="15"/>
        </w:rPr>
        <w:t>07.201</w:t>
      </w:r>
      <w:r>
        <w:rPr>
          <w:color w:val="FF0000"/>
          <w:sz w:val="15"/>
          <w:szCs w:val="15"/>
        </w:rPr>
        <w:t>7</w:t>
      </w:r>
      <w:r w:rsidRPr="004A210D">
        <w:rPr>
          <w:color w:val="FF0000"/>
          <w:sz w:val="15"/>
          <w:szCs w:val="15"/>
        </w:rPr>
        <w:t>, регистрационный</w:t>
      </w:r>
      <w:r w:rsidRPr="004A0ECB">
        <w:rPr>
          <w:color w:val="000000"/>
          <w:sz w:val="15"/>
          <w:szCs w:val="15"/>
        </w:rPr>
        <w:t xml:space="preserve">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A439FB">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5F32E3" w:rsidRPr="00722E21" w:rsidRDefault="003A71E4" w:rsidP="005F32E3">
      <w:pPr>
        <w:tabs>
          <w:tab w:val="left" w:pos="900"/>
        </w:tabs>
        <w:ind w:firstLine="709"/>
        <w:jc w:val="both"/>
        <w:rPr>
          <w:sz w:val="24"/>
          <w:szCs w:val="24"/>
        </w:rPr>
      </w:pPr>
      <w:r w:rsidRPr="00722E21">
        <w:rPr>
          <w:b/>
          <w:sz w:val="24"/>
          <w:szCs w:val="24"/>
        </w:rPr>
        <w:t>Тема 1.</w:t>
      </w:r>
      <w:r w:rsidRPr="00722E21">
        <w:rPr>
          <w:sz w:val="24"/>
          <w:szCs w:val="24"/>
        </w:rPr>
        <w:t xml:space="preserve"> </w:t>
      </w:r>
      <w:r w:rsidR="005F32E3" w:rsidRPr="00722E21">
        <w:rPr>
          <w:sz w:val="24"/>
          <w:szCs w:val="24"/>
        </w:rPr>
        <w:t>Введение. Основные понятия.</w:t>
      </w:r>
    </w:p>
    <w:p w:rsidR="00212638" w:rsidRDefault="007E58E7" w:rsidP="007E58E7">
      <w:pPr>
        <w:tabs>
          <w:tab w:val="left" w:pos="900"/>
        </w:tabs>
        <w:ind w:firstLine="709"/>
        <w:jc w:val="both"/>
        <w:rPr>
          <w:sz w:val="24"/>
          <w:szCs w:val="24"/>
        </w:rPr>
      </w:pPr>
      <w:r w:rsidRPr="00722E21">
        <w:rPr>
          <w:sz w:val="24"/>
          <w:szCs w:val="24"/>
        </w:rPr>
        <w:t>Общие сведения и принципы работы ЭВМ.</w:t>
      </w:r>
      <w:r w:rsidR="00033C8B" w:rsidRPr="00722E21">
        <w:rPr>
          <w:sz w:val="24"/>
          <w:szCs w:val="24"/>
        </w:rPr>
        <w:t xml:space="preserve">  </w:t>
      </w:r>
      <w:r w:rsidRPr="00722E21">
        <w:rPr>
          <w:sz w:val="24"/>
          <w:szCs w:val="24"/>
        </w:rPr>
        <w:t>Структура ЭВМ, поколения ЭВМ. Классификация ЭВМ, основные типы (микропроцессоры и микро</w:t>
      </w:r>
      <w:r w:rsidR="00033C8B" w:rsidRPr="00722E21">
        <w:rPr>
          <w:sz w:val="24"/>
          <w:szCs w:val="24"/>
        </w:rPr>
        <w:t>ЭВМ</w:t>
      </w:r>
      <w:r w:rsidRPr="00722E21">
        <w:rPr>
          <w:sz w:val="24"/>
          <w:szCs w:val="24"/>
        </w:rPr>
        <w:t>, персональные, супер</w:t>
      </w:r>
      <w:r w:rsidR="00033C8B" w:rsidRPr="00722E21">
        <w:rPr>
          <w:sz w:val="24"/>
          <w:szCs w:val="24"/>
        </w:rPr>
        <w:t>ЭВМ</w:t>
      </w:r>
      <w:r w:rsidRPr="00722E21">
        <w:rPr>
          <w:sz w:val="24"/>
          <w:szCs w:val="24"/>
        </w:rPr>
        <w:t xml:space="preserve">, нейрокомпьютеры). </w:t>
      </w:r>
    </w:p>
    <w:p w:rsidR="00212638" w:rsidRDefault="00212638" w:rsidP="007E58E7">
      <w:pPr>
        <w:tabs>
          <w:tab w:val="left" w:pos="900"/>
        </w:tabs>
        <w:ind w:firstLine="709"/>
        <w:jc w:val="both"/>
        <w:rPr>
          <w:b/>
          <w:sz w:val="24"/>
          <w:szCs w:val="24"/>
        </w:rPr>
      </w:pPr>
    </w:p>
    <w:p w:rsidR="00212638" w:rsidRPr="00212638" w:rsidRDefault="00212638" w:rsidP="007E58E7">
      <w:pPr>
        <w:tabs>
          <w:tab w:val="left" w:pos="900"/>
        </w:tabs>
        <w:ind w:firstLine="709"/>
        <w:jc w:val="both"/>
        <w:rPr>
          <w:b/>
          <w:sz w:val="24"/>
          <w:szCs w:val="24"/>
        </w:rPr>
      </w:pPr>
      <w:r w:rsidRPr="00212638">
        <w:rPr>
          <w:b/>
          <w:sz w:val="24"/>
          <w:szCs w:val="24"/>
        </w:rPr>
        <w:t>Тема 2. Основные устройства ЭВМ</w:t>
      </w:r>
      <w:r>
        <w:rPr>
          <w:b/>
          <w:sz w:val="24"/>
          <w:szCs w:val="24"/>
        </w:rPr>
        <w:t>.</w:t>
      </w:r>
    </w:p>
    <w:p w:rsidR="00470FF2" w:rsidRPr="00722E21" w:rsidRDefault="007E58E7" w:rsidP="007E58E7">
      <w:pPr>
        <w:tabs>
          <w:tab w:val="left" w:pos="900"/>
        </w:tabs>
        <w:ind w:firstLine="709"/>
        <w:jc w:val="both"/>
        <w:rPr>
          <w:sz w:val="24"/>
          <w:szCs w:val="24"/>
        </w:rPr>
      </w:pPr>
      <w:r w:rsidRPr="00722E21">
        <w:rPr>
          <w:sz w:val="24"/>
          <w:szCs w:val="24"/>
        </w:rPr>
        <w:t>Основные устройства ЭВМ и их назначения. Принципы программного управления, представления данных, машинные операции, адресация и команды.</w:t>
      </w:r>
    </w:p>
    <w:p w:rsidR="00212638" w:rsidRDefault="00212638" w:rsidP="00470FF2">
      <w:pPr>
        <w:tabs>
          <w:tab w:val="left" w:pos="900"/>
        </w:tabs>
        <w:ind w:firstLine="709"/>
        <w:jc w:val="both"/>
        <w:rPr>
          <w:sz w:val="24"/>
          <w:szCs w:val="24"/>
        </w:rPr>
      </w:pPr>
    </w:p>
    <w:p w:rsidR="00212638" w:rsidRDefault="00212638" w:rsidP="00470FF2">
      <w:pPr>
        <w:tabs>
          <w:tab w:val="left" w:pos="900"/>
        </w:tabs>
        <w:ind w:firstLine="709"/>
        <w:jc w:val="both"/>
        <w:rPr>
          <w:sz w:val="24"/>
          <w:szCs w:val="24"/>
        </w:rPr>
      </w:pPr>
      <w:r w:rsidRPr="00212638">
        <w:rPr>
          <w:b/>
          <w:sz w:val="24"/>
          <w:szCs w:val="24"/>
        </w:rPr>
        <w:t>Тема 3</w:t>
      </w:r>
      <w:r>
        <w:rPr>
          <w:sz w:val="24"/>
          <w:szCs w:val="24"/>
        </w:rPr>
        <w:t xml:space="preserve"> </w:t>
      </w:r>
      <w:r w:rsidRPr="00212638">
        <w:rPr>
          <w:b/>
          <w:sz w:val="24"/>
          <w:szCs w:val="24"/>
        </w:rPr>
        <w:t>Системы счисления</w:t>
      </w:r>
      <w:r>
        <w:rPr>
          <w:b/>
          <w:sz w:val="24"/>
          <w:szCs w:val="24"/>
        </w:rPr>
        <w:t>.</w:t>
      </w:r>
    </w:p>
    <w:p w:rsidR="00470FF2" w:rsidRPr="00722E21" w:rsidRDefault="000D155A" w:rsidP="00470FF2">
      <w:pPr>
        <w:tabs>
          <w:tab w:val="left" w:pos="900"/>
        </w:tabs>
        <w:ind w:firstLine="709"/>
        <w:jc w:val="both"/>
        <w:rPr>
          <w:sz w:val="24"/>
          <w:szCs w:val="24"/>
        </w:rPr>
      </w:pPr>
      <w:r w:rsidRPr="00722E21">
        <w:rPr>
          <w:sz w:val="24"/>
          <w:szCs w:val="24"/>
        </w:rPr>
        <w:t xml:space="preserve"> Форма представления чисел в ЭВМ. (Числа с фиксированной точкой, числа с плавающей точкой). Прямой, обратный и дополнительный коды. Двоичная арифметика. Кодирование десятичных чисел и алфавитно-цифровой информации. Десятичная арифметика.</w:t>
      </w:r>
    </w:p>
    <w:p w:rsidR="00033C8B" w:rsidRPr="00722E21" w:rsidRDefault="00033C8B" w:rsidP="005F32E3">
      <w:pPr>
        <w:tabs>
          <w:tab w:val="left" w:pos="900"/>
        </w:tabs>
        <w:ind w:firstLine="709"/>
        <w:jc w:val="both"/>
        <w:rPr>
          <w:b/>
          <w:sz w:val="24"/>
          <w:szCs w:val="24"/>
        </w:rPr>
      </w:pPr>
    </w:p>
    <w:p w:rsidR="005F32E3" w:rsidRPr="00722E21" w:rsidRDefault="00470FF2" w:rsidP="005F32E3">
      <w:pPr>
        <w:tabs>
          <w:tab w:val="left" w:pos="900"/>
        </w:tabs>
        <w:ind w:firstLine="709"/>
        <w:jc w:val="both"/>
        <w:rPr>
          <w:sz w:val="24"/>
          <w:szCs w:val="24"/>
        </w:rPr>
      </w:pPr>
      <w:r w:rsidRPr="00722E21">
        <w:rPr>
          <w:b/>
          <w:sz w:val="24"/>
          <w:szCs w:val="24"/>
        </w:rPr>
        <w:t xml:space="preserve">Тема </w:t>
      </w:r>
      <w:r w:rsidR="00212638">
        <w:rPr>
          <w:b/>
          <w:sz w:val="24"/>
          <w:szCs w:val="24"/>
        </w:rPr>
        <w:t>4</w:t>
      </w:r>
      <w:r w:rsidRPr="00722E21">
        <w:rPr>
          <w:b/>
          <w:sz w:val="24"/>
          <w:szCs w:val="24"/>
        </w:rPr>
        <w:t xml:space="preserve">. </w:t>
      </w:r>
      <w:r w:rsidRPr="00722E21">
        <w:rPr>
          <w:b/>
        </w:rPr>
        <w:t xml:space="preserve"> </w:t>
      </w:r>
      <w:r w:rsidR="00B10B47" w:rsidRPr="00394ED9">
        <w:rPr>
          <w:b/>
          <w:sz w:val="24"/>
          <w:szCs w:val="24"/>
        </w:rPr>
        <w:t>Основные периферийные устройства</w:t>
      </w:r>
    </w:p>
    <w:p w:rsidR="00033C8B" w:rsidRPr="00722E21" w:rsidRDefault="00033C8B" w:rsidP="00033C8B">
      <w:pPr>
        <w:tabs>
          <w:tab w:val="left" w:pos="900"/>
        </w:tabs>
        <w:ind w:firstLine="709"/>
        <w:jc w:val="both"/>
        <w:rPr>
          <w:sz w:val="24"/>
          <w:szCs w:val="24"/>
        </w:rPr>
      </w:pPr>
      <w:r w:rsidRPr="00722E21">
        <w:rPr>
          <w:sz w:val="24"/>
          <w:szCs w:val="24"/>
        </w:rPr>
        <w:t xml:space="preserve">Основные характеристики и классификация. Системы организации оперативной памяти. Многоуровневая оперативная память. Структурные схемы и принципы работы ЗУ, структуры 3D, 2 D и 2.5.D. </w:t>
      </w:r>
    </w:p>
    <w:p w:rsidR="00212638" w:rsidRDefault="00212638" w:rsidP="00033C8B">
      <w:pPr>
        <w:tabs>
          <w:tab w:val="left" w:pos="900"/>
        </w:tabs>
        <w:ind w:firstLine="709"/>
        <w:jc w:val="both"/>
        <w:rPr>
          <w:sz w:val="24"/>
          <w:szCs w:val="24"/>
        </w:rPr>
      </w:pPr>
    </w:p>
    <w:p w:rsidR="00212638" w:rsidRPr="00212638" w:rsidRDefault="00212638" w:rsidP="00033C8B">
      <w:pPr>
        <w:tabs>
          <w:tab w:val="left" w:pos="900"/>
        </w:tabs>
        <w:ind w:firstLine="709"/>
        <w:jc w:val="both"/>
        <w:rPr>
          <w:b/>
          <w:sz w:val="24"/>
          <w:szCs w:val="24"/>
        </w:rPr>
      </w:pPr>
      <w:r w:rsidRPr="00212638">
        <w:rPr>
          <w:b/>
          <w:sz w:val="24"/>
          <w:szCs w:val="24"/>
        </w:rPr>
        <w:t>Тема 5. Оперативная память ЭВМ</w:t>
      </w:r>
    </w:p>
    <w:p w:rsidR="00033C8B" w:rsidRPr="00722E21" w:rsidRDefault="00033C8B" w:rsidP="00033C8B">
      <w:pPr>
        <w:tabs>
          <w:tab w:val="left" w:pos="900"/>
        </w:tabs>
        <w:ind w:firstLine="709"/>
        <w:jc w:val="both"/>
        <w:rPr>
          <w:sz w:val="24"/>
          <w:szCs w:val="24"/>
        </w:rPr>
      </w:pPr>
      <w:r w:rsidRPr="00722E21">
        <w:rPr>
          <w:sz w:val="24"/>
          <w:szCs w:val="24"/>
        </w:rPr>
        <w:t>Полупроводниковая и интегральная оперативная память на биполярных и МОП транзисторах.</w:t>
      </w:r>
    </w:p>
    <w:p w:rsidR="00033C8B" w:rsidRPr="00722E21" w:rsidRDefault="00033C8B" w:rsidP="00033C8B">
      <w:pPr>
        <w:tabs>
          <w:tab w:val="left" w:pos="900"/>
        </w:tabs>
        <w:ind w:firstLine="709"/>
        <w:jc w:val="both"/>
        <w:rPr>
          <w:sz w:val="24"/>
          <w:szCs w:val="24"/>
        </w:rPr>
      </w:pPr>
      <w:r w:rsidRPr="00722E21">
        <w:rPr>
          <w:sz w:val="24"/>
          <w:szCs w:val="24"/>
        </w:rPr>
        <w:t>Постоянные ЗУ (ПЗУ). Полупроводниковые интегральные ПЗУ с программированием и перепрограммированием информации. ППЗУ и флеш-память.</w:t>
      </w:r>
    </w:p>
    <w:p w:rsidR="00212638" w:rsidRDefault="00212638" w:rsidP="00033C8B">
      <w:pPr>
        <w:tabs>
          <w:tab w:val="left" w:pos="900"/>
        </w:tabs>
        <w:ind w:firstLine="709"/>
        <w:jc w:val="both"/>
        <w:rPr>
          <w:sz w:val="24"/>
          <w:szCs w:val="24"/>
        </w:rPr>
      </w:pPr>
    </w:p>
    <w:p w:rsidR="00212638" w:rsidRPr="00212638" w:rsidRDefault="00212638" w:rsidP="00033C8B">
      <w:pPr>
        <w:tabs>
          <w:tab w:val="left" w:pos="900"/>
        </w:tabs>
        <w:ind w:firstLine="709"/>
        <w:jc w:val="both"/>
        <w:rPr>
          <w:b/>
          <w:sz w:val="24"/>
          <w:szCs w:val="24"/>
        </w:rPr>
      </w:pPr>
      <w:r w:rsidRPr="00212638">
        <w:rPr>
          <w:b/>
          <w:sz w:val="24"/>
          <w:szCs w:val="24"/>
        </w:rPr>
        <w:t xml:space="preserve">Тема 6. </w:t>
      </w:r>
      <w:r w:rsidR="00033C8B" w:rsidRPr="00212638">
        <w:rPr>
          <w:b/>
          <w:sz w:val="24"/>
          <w:szCs w:val="24"/>
        </w:rPr>
        <w:t xml:space="preserve">Внешние запоминающие устройства. </w:t>
      </w:r>
    </w:p>
    <w:p w:rsidR="00470FF2" w:rsidRPr="00722E21" w:rsidRDefault="00033C8B" w:rsidP="00033C8B">
      <w:pPr>
        <w:tabs>
          <w:tab w:val="left" w:pos="900"/>
        </w:tabs>
        <w:ind w:firstLine="709"/>
        <w:jc w:val="both"/>
        <w:rPr>
          <w:sz w:val="24"/>
          <w:szCs w:val="24"/>
        </w:rPr>
      </w:pPr>
      <w:r w:rsidRPr="00722E21">
        <w:rPr>
          <w:sz w:val="24"/>
          <w:szCs w:val="24"/>
        </w:rPr>
        <w:t>Накопители на магнитных лентах, накопители на магнитных дисках, накопители на ЦМД.</w:t>
      </w:r>
    </w:p>
    <w:p w:rsidR="00033C8B" w:rsidRPr="00722E21" w:rsidRDefault="00033C8B" w:rsidP="00B10B47">
      <w:pPr>
        <w:tabs>
          <w:tab w:val="left" w:pos="900"/>
        </w:tabs>
        <w:ind w:firstLine="709"/>
        <w:jc w:val="both"/>
        <w:rPr>
          <w:b/>
          <w:sz w:val="24"/>
          <w:szCs w:val="24"/>
        </w:rPr>
      </w:pPr>
    </w:p>
    <w:p w:rsidR="00470FF2" w:rsidRPr="00722E21" w:rsidRDefault="00470FF2" w:rsidP="00B10B47">
      <w:pPr>
        <w:tabs>
          <w:tab w:val="left" w:pos="900"/>
        </w:tabs>
        <w:ind w:firstLine="709"/>
        <w:jc w:val="both"/>
        <w:rPr>
          <w:sz w:val="24"/>
          <w:szCs w:val="24"/>
        </w:rPr>
      </w:pPr>
      <w:r w:rsidRPr="00722E21">
        <w:rPr>
          <w:b/>
          <w:sz w:val="24"/>
          <w:szCs w:val="24"/>
        </w:rPr>
        <w:t xml:space="preserve">Тема </w:t>
      </w:r>
      <w:r w:rsidR="00212638">
        <w:rPr>
          <w:b/>
          <w:sz w:val="24"/>
          <w:szCs w:val="24"/>
        </w:rPr>
        <w:t>7</w:t>
      </w:r>
      <w:r w:rsidRPr="00722E21">
        <w:rPr>
          <w:b/>
          <w:sz w:val="24"/>
          <w:szCs w:val="24"/>
        </w:rPr>
        <w:t xml:space="preserve">. </w:t>
      </w:r>
      <w:r w:rsidR="00B10B47" w:rsidRPr="00394ED9">
        <w:rPr>
          <w:b/>
          <w:sz w:val="24"/>
          <w:szCs w:val="24"/>
        </w:rPr>
        <w:t>Интерфейсы ЭВМ</w:t>
      </w:r>
    </w:p>
    <w:p w:rsidR="00B10B47" w:rsidRPr="00722E21" w:rsidRDefault="007E58E7" w:rsidP="007E58E7">
      <w:pPr>
        <w:tabs>
          <w:tab w:val="left" w:pos="900"/>
        </w:tabs>
        <w:ind w:firstLine="709"/>
        <w:jc w:val="both"/>
        <w:rPr>
          <w:sz w:val="24"/>
          <w:szCs w:val="24"/>
        </w:rPr>
      </w:pPr>
      <w:r w:rsidRPr="00722E21">
        <w:rPr>
          <w:sz w:val="24"/>
          <w:szCs w:val="24"/>
        </w:rPr>
        <w:t>Интерфейс. Концепция интерфейсов. Интерфейс программного обмена данными. Интерфейс прямого доступа в память. Единый интерфейс общая шина. Организация обмена данными. Современные интерфейсы обмена данными. Алфавитно-печатающие устройства. Дисплеи.</w:t>
      </w:r>
    </w:p>
    <w:p w:rsidR="00212638" w:rsidRDefault="00212638" w:rsidP="00212638">
      <w:pPr>
        <w:tabs>
          <w:tab w:val="left" w:pos="900"/>
        </w:tabs>
        <w:ind w:firstLine="709"/>
        <w:jc w:val="both"/>
        <w:rPr>
          <w:sz w:val="24"/>
          <w:szCs w:val="24"/>
        </w:rPr>
      </w:pPr>
    </w:p>
    <w:p w:rsidR="00212638" w:rsidRPr="00212638" w:rsidRDefault="00212638" w:rsidP="00212638">
      <w:pPr>
        <w:tabs>
          <w:tab w:val="left" w:pos="900"/>
        </w:tabs>
        <w:ind w:firstLine="709"/>
        <w:jc w:val="both"/>
        <w:rPr>
          <w:b/>
          <w:sz w:val="24"/>
          <w:szCs w:val="24"/>
        </w:rPr>
      </w:pPr>
      <w:r w:rsidRPr="00212638">
        <w:rPr>
          <w:b/>
          <w:sz w:val="24"/>
          <w:szCs w:val="24"/>
        </w:rPr>
        <w:t>Тема 8.  Система прерываний.</w:t>
      </w:r>
    </w:p>
    <w:p w:rsidR="00212638" w:rsidRPr="00722E21" w:rsidRDefault="00212638" w:rsidP="00212638">
      <w:pPr>
        <w:tabs>
          <w:tab w:val="left" w:pos="900"/>
        </w:tabs>
        <w:ind w:firstLine="709"/>
        <w:jc w:val="both"/>
        <w:rPr>
          <w:sz w:val="24"/>
          <w:szCs w:val="24"/>
        </w:rPr>
      </w:pPr>
      <w:r w:rsidRPr="00722E21">
        <w:rPr>
          <w:sz w:val="24"/>
          <w:szCs w:val="24"/>
        </w:rPr>
        <w:lastRenderedPageBreak/>
        <w:t>Организация ввода-вывода информации в ЭВМ. Иерархия команд ввода-вывода. Состав команд и их форматы. Функции каналов ввода-вывода. Последовательные и параллельные порты ввода-вывода информации.</w:t>
      </w:r>
    </w:p>
    <w:p w:rsidR="00212638" w:rsidRPr="00212638" w:rsidRDefault="00212638" w:rsidP="00B10B47">
      <w:pPr>
        <w:tabs>
          <w:tab w:val="left" w:pos="900"/>
        </w:tabs>
        <w:ind w:firstLine="709"/>
        <w:jc w:val="both"/>
        <w:rPr>
          <w:b/>
          <w:sz w:val="24"/>
          <w:szCs w:val="24"/>
        </w:rPr>
      </w:pPr>
    </w:p>
    <w:p w:rsidR="00212638" w:rsidRPr="00212638" w:rsidRDefault="00212638" w:rsidP="00B10B47">
      <w:pPr>
        <w:tabs>
          <w:tab w:val="left" w:pos="900"/>
        </w:tabs>
        <w:ind w:firstLine="709"/>
        <w:jc w:val="both"/>
        <w:rPr>
          <w:b/>
          <w:sz w:val="24"/>
          <w:szCs w:val="24"/>
        </w:rPr>
      </w:pPr>
      <w:r w:rsidRPr="00212638">
        <w:rPr>
          <w:b/>
          <w:sz w:val="24"/>
          <w:szCs w:val="24"/>
        </w:rPr>
        <w:t xml:space="preserve">Тема 9. </w:t>
      </w:r>
      <w:r w:rsidR="00033C8B" w:rsidRPr="00212638">
        <w:rPr>
          <w:b/>
          <w:sz w:val="24"/>
          <w:szCs w:val="24"/>
        </w:rPr>
        <w:t>Программируемый интерфейс.</w:t>
      </w:r>
    </w:p>
    <w:p w:rsidR="00033C8B" w:rsidRPr="00722E21" w:rsidRDefault="00033C8B" w:rsidP="00B10B47">
      <w:pPr>
        <w:tabs>
          <w:tab w:val="left" w:pos="900"/>
        </w:tabs>
        <w:ind w:firstLine="709"/>
        <w:jc w:val="both"/>
        <w:rPr>
          <w:sz w:val="24"/>
          <w:szCs w:val="24"/>
        </w:rPr>
      </w:pPr>
      <w:r w:rsidRPr="00722E21">
        <w:rPr>
          <w:sz w:val="24"/>
          <w:szCs w:val="24"/>
        </w:rPr>
        <w:t xml:space="preserve"> Назначение, логическая организация. Персональные ЭВМ (ПЭВМ). Перспективные микропроцессоры. Новые тенденции в архитектуре и проектировании.</w:t>
      </w:r>
    </w:p>
    <w:p w:rsidR="00033C8B" w:rsidRPr="00722E21" w:rsidRDefault="00033C8B" w:rsidP="00B10B47">
      <w:pPr>
        <w:tabs>
          <w:tab w:val="left" w:pos="900"/>
        </w:tabs>
        <w:ind w:firstLine="709"/>
        <w:jc w:val="both"/>
        <w:rPr>
          <w:b/>
          <w:sz w:val="24"/>
          <w:szCs w:val="24"/>
        </w:rPr>
      </w:pPr>
    </w:p>
    <w:p w:rsidR="00470FF2" w:rsidRPr="00722E21" w:rsidRDefault="00470FF2" w:rsidP="00B10B47">
      <w:pPr>
        <w:tabs>
          <w:tab w:val="left" w:pos="900"/>
        </w:tabs>
        <w:ind w:firstLine="709"/>
        <w:jc w:val="both"/>
        <w:rPr>
          <w:sz w:val="24"/>
          <w:szCs w:val="24"/>
        </w:rPr>
      </w:pPr>
      <w:r w:rsidRPr="00722E21">
        <w:rPr>
          <w:b/>
          <w:sz w:val="24"/>
          <w:szCs w:val="24"/>
        </w:rPr>
        <w:t xml:space="preserve">Тема № </w:t>
      </w:r>
      <w:r w:rsidR="00212638">
        <w:rPr>
          <w:b/>
          <w:sz w:val="24"/>
          <w:szCs w:val="24"/>
        </w:rPr>
        <w:t>10</w:t>
      </w:r>
      <w:r w:rsidRPr="00722E21">
        <w:rPr>
          <w:b/>
          <w:sz w:val="24"/>
          <w:szCs w:val="24"/>
        </w:rPr>
        <w:t>.</w:t>
      </w:r>
      <w:r w:rsidRPr="00722E21">
        <w:rPr>
          <w:b/>
        </w:rPr>
        <w:t xml:space="preserve"> </w:t>
      </w:r>
      <w:r w:rsidR="00B10B47" w:rsidRPr="00394ED9">
        <w:rPr>
          <w:b/>
          <w:sz w:val="24"/>
          <w:szCs w:val="24"/>
        </w:rPr>
        <w:t>Разработка узлов ПУ с использованием микроконтроллеров</w:t>
      </w:r>
    </w:p>
    <w:p w:rsidR="00212638" w:rsidRDefault="007E58E7" w:rsidP="00B10B47">
      <w:pPr>
        <w:tabs>
          <w:tab w:val="left" w:pos="900"/>
        </w:tabs>
        <w:ind w:firstLine="709"/>
        <w:jc w:val="both"/>
        <w:rPr>
          <w:sz w:val="24"/>
          <w:szCs w:val="24"/>
        </w:rPr>
      </w:pPr>
      <w:r w:rsidRPr="00722E21">
        <w:rPr>
          <w:sz w:val="24"/>
          <w:szCs w:val="24"/>
        </w:rPr>
        <w:t xml:space="preserve">Физические основы представления информации в ЭВМ. Системы цифровых элементов, основные характеристики, классификация. Логические элементы и элементы с памятью. Функциональные узлы без памяти и с памятью. </w:t>
      </w:r>
    </w:p>
    <w:p w:rsidR="00212638" w:rsidRDefault="00212638" w:rsidP="00B10B47">
      <w:pPr>
        <w:tabs>
          <w:tab w:val="left" w:pos="900"/>
        </w:tabs>
        <w:ind w:firstLine="709"/>
        <w:jc w:val="both"/>
        <w:rPr>
          <w:sz w:val="24"/>
          <w:szCs w:val="24"/>
        </w:rPr>
      </w:pPr>
    </w:p>
    <w:p w:rsidR="00212638" w:rsidRPr="00212638" w:rsidRDefault="00212638" w:rsidP="00B10B47">
      <w:pPr>
        <w:tabs>
          <w:tab w:val="left" w:pos="900"/>
        </w:tabs>
        <w:ind w:firstLine="709"/>
        <w:jc w:val="both"/>
        <w:rPr>
          <w:b/>
          <w:sz w:val="24"/>
          <w:szCs w:val="24"/>
        </w:rPr>
      </w:pPr>
      <w:r w:rsidRPr="00212638">
        <w:rPr>
          <w:b/>
          <w:sz w:val="24"/>
          <w:szCs w:val="24"/>
        </w:rPr>
        <w:t>Тема 11.</w:t>
      </w:r>
      <w:r w:rsidR="007E58E7" w:rsidRPr="00212638">
        <w:rPr>
          <w:b/>
          <w:sz w:val="24"/>
          <w:szCs w:val="24"/>
        </w:rPr>
        <w:t xml:space="preserve">Операционные устройства. </w:t>
      </w:r>
    </w:p>
    <w:p w:rsidR="007E58E7" w:rsidRPr="00722E21" w:rsidRDefault="007E58E7" w:rsidP="00B10B47">
      <w:pPr>
        <w:tabs>
          <w:tab w:val="left" w:pos="900"/>
        </w:tabs>
        <w:ind w:firstLine="709"/>
        <w:jc w:val="both"/>
        <w:rPr>
          <w:sz w:val="24"/>
          <w:szCs w:val="24"/>
        </w:rPr>
      </w:pPr>
      <w:r w:rsidRPr="00722E21">
        <w:rPr>
          <w:sz w:val="24"/>
          <w:szCs w:val="24"/>
        </w:rPr>
        <w:t>Принцип построения операционных устройств В.М. Глушкова.</w:t>
      </w:r>
      <w:r w:rsidRPr="00722E21">
        <w:t xml:space="preserve"> </w:t>
      </w:r>
      <w:r w:rsidRPr="00722E21">
        <w:rPr>
          <w:sz w:val="24"/>
          <w:szCs w:val="24"/>
        </w:rPr>
        <w:t xml:space="preserve">Назначение и структура процессора. </w:t>
      </w:r>
    </w:p>
    <w:p w:rsidR="00212638" w:rsidRDefault="00212638" w:rsidP="00B10B47">
      <w:pPr>
        <w:tabs>
          <w:tab w:val="left" w:pos="900"/>
        </w:tabs>
        <w:ind w:firstLine="709"/>
        <w:jc w:val="both"/>
        <w:rPr>
          <w:sz w:val="24"/>
          <w:szCs w:val="24"/>
        </w:rPr>
      </w:pPr>
    </w:p>
    <w:p w:rsidR="00212638" w:rsidRPr="00212638" w:rsidRDefault="00212638" w:rsidP="00B10B47">
      <w:pPr>
        <w:tabs>
          <w:tab w:val="left" w:pos="900"/>
        </w:tabs>
        <w:ind w:firstLine="709"/>
        <w:jc w:val="both"/>
        <w:rPr>
          <w:b/>
          <w:sz w:val="24"/>
          <w:szCs w:val="24"/>
        </w:rPr>
      </w:pPr>
      <w:r w:rsidRPr="00212638">
        <w:rPr>
          <w:b/>
          <w:sz w:val="24"/>
          <w:szCs w:val="24"/>
        </w:rPr>
        <w:t xml:space="preserve">Тема 12. </w:t>
      </w:r>
      <w:r w:rsidR="007E58E7" w:rsidRPr="00212638">
        <w:rPr>
          <w:b/>
          <w:sz w:val="24"/>
          <w:szCs w:val="24"/>
        </w:rPr>
        <w:t>Процессорные устройства.</w:t>
      </w:r>
    </w:p>
    <w:p w:rsidR="00212638" w:rsidRDefault="007E58E7" w:rsidP="00B10B47">
      <w:pPr>
        <w:tabs>
          <w:tab w:val="left" w:pos="900"/>
        </w:tabs>
        <w:ind w:firstLine="709"/>
        <w:jc w:val="both"/>
        <w:rPr>
          <w:sz w:val="24"/>
          <w:szCs w:val="24"/>
        </w:rPr>
      </w:pPr>
      <w:r w:rsidRPr="00722E21">
        <w:rPr>
          <w:sz w:val="24"/>
          <w:szCs w:val="24"/>
        </w:rPr>
        <w:t xml:space="preserve"> Характеристика основных блоков процессора. Работа процессора. Арифметико-логические устройства (АЛУ). Алгоритм выполнения логических и арифметических операций с фиксированной запятой в АЛУ в двоичной и десятичных системах счисления. </w:t>
      </w:r>
    </w:p>
    <w:p w:rsidR="00212638" w:rsidRDefault="00212638" w:rsidP="00B10B47">
      <w:pPr>
        <w:tabs>
          <w:tab w:val="left" w:pos="900"/>
        </w:tabs>
        <w:ind w:firstLine="709"/>
        <w:jc w:val="both"/>
        <w:rPr>
          <w:sz w:val="24"/>
          <w:szCs w:val="24"/>
        </w:rPr>
      </w:pPr>
    </w:p>
    <w:p w:rsidR="00212638" w:rsidRPr="00212638" w:rsidRDefault="00212638" w:rsidP="00B10B47">
      <w:pPr>
        <w:tabs>
          <w:tab w:val="left" w:pos="900"/>
        </w:tabs>
        <w:ind w:firstLine="709"/>
        <w:jc w:val="both"/>
        <w:rPr>
          <w:b/>
          <w:sz w:val="24"/>
          <w:szCs w:val="24"/>
        </w:rPr>
      </w:pPr>
      <w:r w:rsidRPr="00212638">
        <w:rPr>
          <w:b/>
          <w:sz w:val="24"/>
          <w:szCs w:val="24"/>
        </w:rPr>
        <w:t xml:space="preserve">Тема 13. Особенности взаимодействия узлов и блоков. </w:t>
      </w:r>
    </w:p>
    <w:p w:rsidR="00B10B47" w:rsidRPr="00722E21" w:rsidRDefault="007E58E7" w:rsidP="00B10B47">
      <w:pPr>
        <w:tabs>
          <w:tab w:val="left" w:pos="900"/>
        </w:tabs>
        <w:ind w:firstLine="709"/>
        <w:jc w:val="both"/>
        <w:rPr>
          <w:sz w:val="24"/>
          <w:szCs w:val="24"/>
        </w:rPr>
      </w:pPr>
      <w:r w:rsidRPr="00722E21">
        <w:rPr>
          <w:sz w:val="24"/>
          <w:szCs w:val="24"/>
        </w:rPr>
        <w:t xml:space="preserve">Структура операционного устройства для выполнения операций над числами с фиксированной запятой. </w:t>
      </w:r>
      <w:r w:rsidR="00212638" w:rsidRPr="00722E21">
        <w:rPr>
          <w:sz w:val="24"/>
          <w:szCs w:val="24"/>
        </w:rPr>
        <w:t>АЛУ при выполнении арифметических операций с плавающей запятой.</w:t>
      </w:r>
    </w:p>
    <w:p w:rsidR="00033C8B" w:rsidRPr="00722E21" w:rsidRDefault="00033C8B" w:rsidP="00B10B47">
      <w:pPr>
        <w:tabs>
          <w:tab w:val="left" w:pos="900"/>
        </w:tabs>
        <w:ind w:firstLine="709"/>
        <w:jc w:val="both"/>
        <w:rPr>
          <w:b/>
          <w:sz w:val="24"/>
          <w:szCs w:val="24"/>
        </w:rPr>
      </w:pPr>
    </w:p>
    <w:p w:rsidR="00470FF2" w:rsidRPr="00212638" w:rsidRDefault="00212638" w:rsidP="00B10B47">
      <w:pPr>
        <w:tabs>
          <w:tab w:val="left" w:pos="900"/>
        </w:tabs>
        <w:ind w:firstLine="709"/>
        <w:jc w:val="both"/>
        <w:rPr>
          <w:b/>
          <w:sz w:val="24"/>
          <w:szCs w:val="24"/>
        </w:rPr>
      </w:pPr>
      <w:r w:rsidRPr="00212638">
        <w:rPr>
          <w:b/>
          <w:sz w:val="24"/>
          <w:szCs w:val="24"/>
        </w:rPr>
        <w:t>Тема 14</w:t>
      </w:r>
      <w:r w:rsidR="00470FF2" w:rsidRPr="00212638">
        <w:rPr>
          <w:b/>
          <w:sz w:val="24"/>
          <w:szCs w:val="24"/>
        </w:rPr>
        <w:t xml:space="preserve">. </w:t>
      </w:r>
      <w:r w:rsidR="00B10B47" w:rsidRPr="00212638">
        <w:rPr>
          <w:b/>
          <w:sz w:val="24"/>
          <w:szCs w:val="24"/>
        </w:rPr>
        <w:t>Перспективы развития ПУ</w:t>
      </w:r>
    </w:p>
    <w:p w:rsidR="00212638" w:rsidRDefault="000D155A" w:rsidP="000D155A">
      <w:pPr>
        <w:tabs>
          <w:tab w:val="left" w:pos="900"/>
        </w:tabs>
        <w:ind w:firstLine="709"/>
        <w:jc w:val="both"/>
        <w:rPr>
          <w:sz w:val="24"/>
          <w:szCs w:val="24"/>
        </w:rPr>
      </w:pPr>
      <w:r w:rsidRPr="00722E21">
        <w:rPr>
          <w:sz w:val="24"/>
          <w:szCs w:val="24"/>
        </w:rPr>
        <w:t xml:space="preserve">Многопроцессорные наборы. Состав, классификация и основные характеристики. Архитектура микропроцессорного набора. </w:t>
      </w:r>
    </w:p>
    <w:p w:rsidR="00212638" w:rsidRDefault="00212638" w:rsidP="000D155A">
      <w:pPr>
        <w:tabs>
          <w:tab w:val="left" w:pos="900"/>
        </w:tabs>
        <w:ind w:firstLine="709"/>
        <w:jc w:val="both"/>
        <w:rPr>
          <w:sz w:val="24"/>
          <w:szCs w:val="24"/>
        </w:rPr>
      </w:pPr>
    </w:p>
    <w:p w:rsidR="00212638" w:rsidRPr="00212638" w:rsidRDefault="00212638" w:rsidP="000D155A">
      <w:pPr>
        <w:tabs>
          <w:tab w:val="left" w:pos="900"/>
        </w:tabs>
        <w:ind w:firstLine="709"/>
        <w:jc w:val="both"/>
        <w:rPr>
          <w:b/>
          <w:sz w:val="24"/>
          <w:szCs w:val="24"/>
        </w:rPr>
      </w:pPr>
      <w:r w:rsidRPr="00212638">
        <w:rPr>
          <w:b/>
          <w:sz w:val="24"/>
          <w:szCs w:val="24"/>
        </w:rPr>
        <w:t xml:space="preserve">Тема 15. </w:t>
      </w:r>
      <w:r w:rsidR="000D155A" w:rsidRPr="00212638">
        <w:rPr>
          <w:b/>
          <w:sz w:val="24"/>
          <w:szCs w:val="24"/>
        </w:rPr>
        <w:t xml:space="preserve">Системная магистраль. </w:t>
      </w:r>
    </w:p>
    <w:p w:rsidR="00F803A3" w:rsidRPr="00722E21" w:rsidRDefault="000D155A" w:rsidP="000D155A">
      <w:pPr>
        <w:tabs>
          <w:tab w:val="left" w:pos="900"/>
        </w:tabs>
        <w:ind w:firstLine="709"/>
        <w:jc w:val="both"/>
        <w:rPr>
          <w:sz w:val="24"/>
          <w:szCs w:val="24"/>
        </w:rPr>
      </w:pPr>
      <w:r w:rsidRPr="00722E21">
        <w:rPr>
          <w:sz w:val="24"/>
          <w:szCs w:val="24"/>
        </w:rPr>
        <w:t>Программируемые ин</w:t>
      </w:r>
      <w:r w:rsidR="00033C8B" w:rsidRPr="00722E21">
        <w:rPr>
          <w:sz w:val="24"/>
          <w:szCs w:val="24"/>
        </w:rPr>
        <w:t>т</w:t>
      </w:r>
      <w:r w:rsidRPr="00722E21">
        <w:rPr>
          <w:sz w:val="24"/>
          <w:szCs w:val="24"/>
        </w:rPr>
        <w:t>ерфейсы. Построения микропроцессорной системы на базе микропроцессорных наборов. Микропроцессоры с микропрограммным управлением.</w:t>
      </w:r>
    </w:p>
    <w:p w:rsidR="00212638" w:rsidRDefault="00212638" w:rsidP="00033C8B">
      <w:pPr>
        <w:tabs>
          <w:tab w:val="left" w:pos="900"/>
        </w:tabs>
        <w:ind w:firstLine="709"/>
        <w:jc w:val="both"/>
        <w:rPr>
          <w:sz w:val="24"/>
          <w:szCs w:val="24"/>
          <w:shd w:val="clear" w:color="auto" w:fill="FFFFFF"/>
        </w:rPr>
      </w:pPr>
    </w:p>
    <w:p w:rsidR="00212638" w:rsidRPr="00212638" w:rsidRDefault="00212638" w:rsidP="00033C8B">
      <w:pPr>
        <w:tabs>
          <w:tab w:val="left" w:pos="900"/>
        </w:tabs>
        <w:ind w:firstLine="709"/>
        <w:jc w:val="both"/>
        <w:rPr>
          <w:b/>
          <w:sz w:val="24"/>
          <w:szCs w:val="24"/>
          <w:shd w:val="clear" w:color="auto" w:fill="FFFFFF"/>
        </w:rPr>
      </w:pPr>
      <w:r w:rsidRPr="00212638">
        <w:rPr>
          <w:b/>
          <w:sz w:val="24"/>
          <w:szCs w:val="24"/>
          <w:shd w:val="clear" w:color="auto" w:fill="FFFFFF"/>
        </w:rPr>
        <w:t xml:space="preserve">Тема 16. </w:t>
      </w:r>
      <w:r w:rsidR="00033C8B" w:rsidRPr="00212638">
        <w:rPr>
          <w:b/>
          <w:sz w:val="24"/>
          <w:szCs w:val="24"/>
          <w:shd w:val="clear" w:color="auto" w:fill="FFFFFF"/>
        </w:rPr>
        <w:t>Однокристальные микроЭВМ.</w:t>
      </w:r>
    </w:p>
    <w:p w:rsidR="00033C8B" w:rsidRPr="00722E21" w:rsidRDefault="00033C8B" w:rsidP="00033C8B">
      <w:pPr>
        <w:tabs>
          <w:tab w:val="left" w:pos="900"/>
        </w:tabs>
        <w:ind w:firstLine="709"/>
        <w:jc w:val="both"/>
        <w:rPr>
          <w:sz w:val="24"/>
          <w:szCs w:val="24"/>
          <w:shd w:val="clear" w:color="auto" w:fill="FFFFFF"/>
        </w:rPr>
      </w:pPr>
      <w:r w:rsidRPr="00722E21">
        <w:rPr>
          <w:sz w:val="24"/>
          <w:szCs w:val="24"/>
          <w:shd w:val="clear" w:color="auto" w:fill="FFFFFF"/>
        </w:rPr>
        <w:t xml:space="preserve"> Структурная схема, принцип работы и характеристики</w:t>
      </w:r>
      <w:r w:rsidR="00C21DF3" w:rsidRPr="00722E21">
        <w:rPr>
          <w:sz w:val="24"/>
          <w:szCs w:val="24"/>
          <w:shd w:val="clear" w:color="auto" w:fill="FFFFFF"/>
        </w:rPr>
        <w:t>.</w:t>
      </w:r>
    </w:p>
    <w:p w:rsidR="00033C8B" w:rsidRPr="00722E21" w:rsidRDefault="00033C8B" w:rsidP="00033C8B">
      <w:pPr>
        <w:tabs>
          <w:tab w:val="left" w:pos="900"/>
        </w:tabs>
        <w:ind w:firstLine="709"/>
        <w:jc w:val="both"/>
        <w:rPr>
          <w:rStyle w:val="apple-converted-space"/>
          <w:sz w:val="24"/>
          <w:szCs w:val="24"/>
          <w:shd w:val="clear" w:color="auto" w:fill="FFFFFF"/>
        </w:rPr>
      </w:pPr>
      <w:r w:rsidRPr="00722E21">
        <w:rPr>
          <w:rStyle w:val="apple-converted-space"/>
          <w:sz w:val="24"/>
          <w:szCs w:val="24"/>
          <w:shd w:val="clear" w:color="auto" w:fill="FFFFFF"/>
        </w:rPr>
        <w:t>Организация вычислительного процесса в многопроцессорных мультисистемах. Реализация синхронного и асинхронного режимов функционирования вычислительных систем. Примеры построения мультипроцессорных вычислительных систем.</w:t>
      </w:r>
    </w:p>
    <w:p w:rsidR="00B10B47" w:rsidRPr="00722E21" w:rsidRDefault="00C21DF3" w:rsidP="00033C8B">
      <w:pPr>
        <w:tabs>
          <w:tab w:val="left" w:pos="900"/>
        </w:tabs>
        <w:ind w:firstLine="709"/>
        <w:jc w:val="both"/>
        <w:rPr>
          <w:sz w:val="24"/>
          <w:szCs w:val="24"/>
        </w:rPr>
      </w:pPr>
      <w:r w:rsidRPr="00722E21">
        <w:rPr>
          <w:rStyle w:val="apple-converted-space"/>
          <w:sz w:val="27"/>
          <w:szCs w:val="27"/>
          <w:shd w:val="clear" w:color="auto" w:fill="FFFFFF"/>
        </w:rPr>
        <w:t> </w:t>
      </w:r>
    </w:p>
    <w:p w:rsidR="003A71E4" w:rsidRPr="00722E21" w:rsidRDefault="00F803A3" w:rsidP="00F803A3">
      <w:pPr>
        <w:tabs>
          <w:tab w:val="left" w:pos="900"/>
        </w:tabs>
        <w:ind w:firstLine="709"/>
        <w:jc w:val="both"/>
        <w:rPr>
          <w:b/>
          <w:sz w:val="24"/>
          <w:szCs w:val="24"/>
        </w:rPr>
      </w:pPr>
      <w:r w:rsidRPr="00722E21">
        <w:rPr>
          <w:b/>
          <w:sz w:val="24"/>
          <w:szCs w:val="24"/>
        </w:rPr>
        <w:t>6. Перечень учебно-методического обеспечения для самостоятельной работы обучающихся по дисциплине</w:t>
      </w:r>
    </w:p>
    <w:p w:rsidR="00E419BA" w:rsidRPr="00722E21" w:rsidRDefault="00E419BA" w:rsidP="00E419BA">
      <w:pPr>
        <w:pStyle w:val="a4"/>
        <w:numPr>
          <w:ilvl w:val="0"/>
          <w:numId w:val="6"/>
        </w:numPr>
        <w:jc w:val="both"/>
        <w:rPr>
          <w:rFonts w:ascii="Times New Roman" w:hAnsi="Times New Roman"/>
          <w:sz w:val="24"/>
          <w:szCs w:val="24"/>
        </w:rPr>
      </w:pPr>
      <w:r w:rsidRPr="00722E21">
        <w:rPr>
          <w:rFonts w:ascii="Times New Roman" w:hAnsi="Times New Roman"/>
          <w:sz w:val="24"/>
          <w:szCs w:val="24"/>
        </w:rPr>
        <w:t>Методические указания  для обучающихся по освоению дисциплины «Организация взаимодействия с электронными вычислительными машинами» / О.Н. Лучко– Омск: Изд-во Омской гуманитарной академии, 201</w:t>
      </w:r>
      <w:r w:rsidR="00A439FB">
        <w:rPr>
          <w:rFonts w:ascii="Times New Roman" w:hAnsi="Times New Roman"/>
          <w:sz w:val="24"/>
          <w:szCs w:val="24"/>
        </w:rPr>
        <w:t>8</w:t>
      </w:r>
      <w:r w:rsidRPr="00722E21">
        <w:rPr>
          <w:rFonts w:ascii="Times New Roman" w:hAnsi="Times New Roman"/>
          <w:sz w:val="24"/>
          <w:szCs w:val="24"/>
        </w:rPr>
        <w:t>.</w:t>
      </w:r>
    </w:p>
    <w:p w:rsidR="00E54623" w:rsidRPr="00722E21" w:rsidRDefault="00E54623" w:rsidP="00E54623">
      <w:pPr>
        <w:pStyle w:val="a4"/>
        <w:numPr>
          <w:ilvl w:val="0"/>
          <w:numId w:val="6"/>
        </w:numPr>
        <w:jc w:val="both"/>
        <w:rPr>
          <w:rFonts w:ascii="Times New Roman" w:hAnsi="Times New Roman"/>
          <w:sz w:val="24"/>
          <w:szCs w:val="24"/>
        </w:rPr>
      </w:pPr>
      <w:r w:rsidRPr="00722E21">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722E21">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A439FB" w:rsidRPr="00B36967" w:rsidRDefault="00A439FB" w:rsidP="00A439FB">
      <w:pPr>
        <w:pStyle w:val="a4"/>
        <w:numPr>
          <w:ilvl w:val="0"/>
          <w:numId w:val="6"/>
        </w:numPr>
        <w:jc w:val="both"/>
        <w:rPr>
          <w:rFonts w:ascii="Times New Roman" w:hAnsi="Times New Roman"/>
          <w:color w:val="FF00FF"/>
          <w:sz w:val="24"/>
          <w:szCs w:val="24"/>
        </w:rPr>
      </w:pPr>
      <w:r w:rsidRPr="00B36967">
        <w:rPr>
          <w:rFonts w:ascii="Times New Roman" w:hAnsi="Times New Roman"/>
          <w:color w:val="FF00FF"/>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01.09.2017 № 43в.</w:t>
      </w:r>
    </w:p>
    <w:p w:rsidR="00FD6763" w:rsidRPr="00722E21" w:rsidRDefault="00E54623" w:rsidP="00E54623">
      <w:pPr>
        <w:pStyle w:val="a4"/>
        <w:numPr>
          <w:ilvl w:val="0"/>
          <w:numId w:val="6"/>
        </w:numPr>
        <w:jc w:val="both"/>
        <w:rPr>
          <w:rFonts w:ascii="Times New Roman" w:hAnsi="Times New Roman"/>
          <w:sz w:val="24"/>
          <w:szCs w:val="24"/>
        </w:rPr>
      </w:pPr>
      <w:r w:rsidRPr="00722E2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6844F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432D23" w:rsidRDefault="00705814" w:rsidP="00705FB5">
      <w:pPr>
        <w:widowControl/>
        <w:tabs>
          <w:tab w:val="left" w:pos="406"/>
        </w:tabs>
        <w:autoSpaceDE/>
        <w:autoSpaceDN/>
        <w:adjustRightInd/>
        <w:ind w:firstLine="709"/>
        <w:jc w:val="both"/>
        <w:rPr>
          <w:b/>
          <w:bCs/>
          <w:i/>
          <w:color w:val="000000"/>
          <w:sz w:val="24"/>
          <w:szCs w:val="24"/>
        </w:rPr>
      </w:pPr>
      <w:r w:rsidRPr="00432D23">
        <w:rPr>
          <w:b/>
          <w:bCs/>
          <w:i/>
          <w:color w:val="000000"/>
          <w:sz w:val="24"/>
          <w:szCs w:val="24"/>
        </w:rPr>
        <w:t>Основная</w:t>
      </w:r>
      <w:r w:rsidR="00705FB5" w:rsidRPr="00432D23">
        <w:rPr>
          <w:b/>
          <w:bCs/>
          <w:i/>
          <w:color w:val="000000"/>
          <w:sz w:val="24"/>
          <w:szCs w:val="24"/>
        </w:rPr>
        <w:t>:</w:t>
      </w:r>
    </w:p>
    <w:p w:rsidR="00380BB0" w:rsidRPr="00432D23" w:rsidRDefault="006378AC" w:rsidP="006378AC">
      <w:pPr>
        <w:widowControl/>
        <w:numPr>
          <w:ilvl w:val="0"/>
          <w:numId w:val="17"/>
        </w:numPr>
        <w:tabs>
          <w:tab w:val="left" w:pos="406"/>
        </w:tabs>
        <w:autoSpaceDE/>
        <w:autoSpaceDN/>
        <w:adjustRightInd/>
        <w:jc w:val="both"/>
        <w:rPr>
          <w:bCs/>
          <w:color w:val="000000"/>
          <w:sz w:val="24"/>
          <w:szCs w:val="24"/>
        </w:rPr>
      </w:pPr>
      <w:r w:rsidRPr="00432D23">
        <w:rPr>
          <w:sz w:val="24"/>
          <w:szCs w:val="24"/>
        </w:rPr>
        <w:t xml:space="preserve">Гуров В.В. Архитектура и организация ЭВМ [Электронный ресурс] / В.В. Гуров, В.О. Чуканов. — 2-е изд. — Электрон. текстовые данные. — М. : Интернет-Университет Информационных Технологий (ИНТУИТ), 2016. — 183 c. — 5-9556-0040-X. — Режим доступа: </w:t>
      </w:r>
      <w:hyperlink r:id="rId8" w:history="1">
        <w:r w:rsidR="00153EDE">
          <w:rPr>
            <w:rStyle w:val="a8"/>
            <w:sz w:val="24"/>
            <w:szCs w:val="24"/>
          </w:rPr>
          <w:t>http://www.iprbookshop.ru/73706.html</w:t>
        </w:r>
      </w:hyperlink>
    </w:p>
    <w:p w:rsidR="006378AC" w:rsidRPr="00432D23" w:rsidRDefault="00125E06" w:rsidP="006378AC">
      <w:pPr>
        <w:widowControl/>
        <w:numPr>
          <w:ilvl w:val="0"/>
          <w:numId w:val="17"/>
        </w:numPr>
        <w:tabs>
          <w:tab w:val="left" w:pos="406"/>
        </w:tabs>
        <w:autoSpaceDE/>
        <w:autoSpaceDN/>
        <w:adjustRightInd/>
        <w:jc w:val="both"/>
        <w:rPr>
          <w:bCs/>
          <w:color w:val="000000"/>
          <w:sz w:val="24"/>
          <w:szCs w:val="24"/>
        </w:rPr>
      </w:pPr>
      <w:r w:rsidRPr="00432D23">
        <w:rPr>
          <w:sz w:val="24"/>
          <w:szCs w:val="24"/>
        </w:rPr>
        <w:t xml:space="preserve">Крахоткина Е.В. Архитектура ЭВМ [Электронный ресурс] : учебное пособие (лабораторный практикум) / Е.В. Крахоткина, В.И. Терехин. — Электрон. текстовые данные. — Ставрополь: Северо-Кавказский федеральный университет, 2015. — 80 c. — 2227-8397. — Режим доступа: </w:t>
      </w:r>
      <w:hyperlink r:id="rId9" w:history="1">
        <w:r w:rsidR="00153EDE">
          <w:rPr>
            <w:rStyle w:val="a8"/>
            <w:sz w:val="24"/>
            <w:szCs w:val="24"/>
          </w:rPr>
          <w:t>http://www.iprbookshop.ru/63074.html</w:t>
        </w:r>
      </w:hyperlink>
    </w:p>
    <w:p w:rsidR="006378AC" w:rsidRPr="00432D23" w:rsidRDefault="006378AC" w:rsidP="00705FB5">
      <w:pPr>
        <w:widowControl/>
        <w:tabs>
          <w:tab w:val="left" w:pos="406"/>
        </w:tabs>
        <w:autoSpaceDE/>
        <w:autoSpaceDN/>
        <w:adjustRightInd/>
        <w:ind w:firstLine="709"/>
        <w:jc w:val="both"/>
        <w:rPr>
          <w:b/>
          <w:bCs/>
          <w:i/>
          <w:color w:val="000000"/>
          <w:sz w:val="24"/>
          <w:szCs w:val="24"/>
        </w:rPr>
      </w:pPr>
    </w:p>
    <w:p w:rsidR="00705814" w:rsidRDefault="00705814" w:rsidP="00705FB5">
      <w:pPr>
        <w:widowControl/>
        <w:tabs>
          <w:tab w:val="left" w:pos="406"/>
        </w:tabs>
        <w:autoSpaceDE/>
        <w:autoSpaceDN/>
        <w:adjustRightInd/>
        <w:ind w:firstLine="709"/>
        <w:jc w:val="both"/>
        <w:rPr>
          <w:b/>
          <w:bCs/>
          <w:i/>
          <w:color w:val="000000"/>
          <w:sz w:val="24"/>
          <w:szCs w:val="24"/>
        </w:rPr>
      </w:pPr>
      <w:r w:rsidRPr="00941592">
        <w:rPr>
          <w:b/>
          <w:bCs/>
          <w:i/>
          <w:color w:val="000000"/>
          <w:sz w:val="24"/>
          <w:szCs w:val="24"/>
        </w:rPr>
        <w:t>Дополнительная</w:t>
      </w:r>
      <w:r w:rsidR="00705FB5" w:rsidRPr="00941592">
        <w:rPr>
          <w:b/>
          <w:bCs/>
          <w:i/>
          <w:color w:val="000000"/>
          <w:sz w:val="24"/>
          <w:szCs w:val="24"/>
        </w:rPr>
        <w:t>:</w:t>
      </w:r>
    </w:p>
    <w:p w:rsidR="00CF1073" w:rsidRPr="00432D23" w:rsidRDefault="00CF1073" w:rsidP="00CF1073">
      <w:pPr>
        <w:widowControl/>
        <w:numPr>
          <w:ilvl w:val="0"/>
          <w:numId w:val="18"/>
        </w:numPr>
        <w:autoSpaceDE/>
        <w:autoSpaceDN/>
        <w:adjustRightInd/>
        <w:rPr>
          <w:sz w:val="24"/>
          <w:szCs w:val="24"/>
        </w:rPr>
      </w:pPr>
      <w:r w:rsidRPr="00432D23">
        <w:rPr>
          <w:sz w:val="24"/>
          <w:szCs w:val="24"/>
        </w:rPr>
        <w:t xml:space="preserve">Сычев А.Н. ЭВМ и периферийные устройства [Электронный ресурс] : учебное пособие / А.Н. Сычев. — Электрон. текстовые данные. — Томск: Томский государственный университет систем управления и радиоэлектроники, 2016. — 113 c. — 2227-8397. — Режим доступа: </w:t>
      </w:r>
      <w:hyperlink r:id="rId10" w:history="1">
        <w:r w:rsidR="00153EDE">
          <w:rPr>
            <w:rStyle w:val="a8"/>
            <w:sz w:val="24"/>
            <w:szCs w:val="24"/>
          </w:rPr>
          <w:t>http://www.iprbookshop.ru/72218.html</w:t>
        </w:r>
      </w:hyperlink>
    </w:p>
    <w:p w:rsidR="00CF1073" w:rsidRPr="00432D23" w:rsidRDefault="00CF1073" w:rsidP="00CF1073">
      <w:pPr>
        <w:widowControl/>
        <w:numPr>
          <w:ilvl w:val="0"/>
          <w:numId w:val="18"/>
        </w:numPr>
        <w:tabs>
          <w:tab w:val="left" w:pos="406"/>
        </w:tabs>
        <w:autoSpaceDE/>
        <w:autoSpaceDN/>
        <w:adjustRightInd/>
        <w:jc w:val="both"/>
        <w:rPr>
          <w:b/>
          <w:bCs/>
          <w:i/>
          <w:color w:val="000000"/>
          <w:sz w:val="24"/>
          <w:szCs w:val="24"/>
        </w:rPr>
      </w:pPr>
      <w:r w:rsidRPr="00432D23">
        <w:rPr>
          <w:sz w:val="24"/>
          <w:szCs w:val="24"/>
        </w:rPr>
        <w:t xml:space="preserve">Гуров В.В. Логические и арифметические основы и принципы работы ЭВМ [Электронный ресурс] / В.В. Гуров, В.О. Чуканов. — 2-е изд. — Электрон. текстовые данные. — М. : Интернет-Университет Информационных Технологий (ИНТУИТ), 2016. — 166 c. — 5-9556-0040-X. — Режим доступа: </w:t>
      </w:r>
      <w:hyperlink r:id="rId11" w:history="1">
        <w:r w:rsidR="00153EDE">
          <w:rPr>
            <w:rStyle w:val="a8"/>
            <w:sz w:val="24"/>
            <w:szCs w:val="24"/>
          </w:rPr>
          <w:t>http://www.iprbookshop.ru/73683.html</w:t>
        </w:r>
      </w:hyperlink>
    </w:p>
    <w:p w:rsidR="0012741B" w:rsidRPr="00941592" w:rsidRDefault="0012741B" w:rsidP="00705FB5">
      <w:pPr>
        <w:keepNext/>
        <w:widowControl/>
        <w:tabs>
          <w:tab w:val="left" w:pos="708"/>
        </w:tabs>
        <w:autoSpaceDE/>
        <w:adjustRightInd/>
        <w:jc w:val="both"/>
        <w:rPr>
          <w:color w:val="000000"/>
          <w:sz w:val="24"/>
          <w:szCs w:val="24"/>
        </w:rPr>
      </w:pPr>
    </w:p>
    <w:p w:rsidR="00777B09" w:rsidRPr="00793E1B" w:rsidRDefault="006844F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153EDE">
          <w:rPr>
            <w:rStyle w:val="a8"/>
            <w:rFonts w:ascii="Times New Roman" w:hAnsi="Times New Roman"/>
            <w:sz w:val="24"/>
            <w:szCs w:val="24"/>
          </w:rPr>
          <w:t>http://www.iprbookshop.ru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153EDE">
          <w:rPr>
            <w:rStyle w:val="a8"/>
            <w:rFonts w:ascii="Times New Roman" w:hAnsi="Times New Roman"/>
            <w:sz w:val="24"/>
            <w:szCs w:val="24"/>
          </w:rPr>
          <w:t>http://biblio-online.ru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53EDE">
          <w:rPr>
            <w:rStyle w:val="a8"/>
            <w:rFonts w:ascii="Times New Roman" w:hAnsi="Times New Roman"/>
            <w:sz w:val="24"/>
            <w:szCs w:val="24"/>
          </w:rPr>
          <w:t>http://window.edu.ru/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153EDE">
          <w:rPr>
            <w:rStyle w:val="a8"/>
            <w:rFonts w:ascii="Times New Roman" w:hAnsi="Times New Roman"/>
            <w:sz w:val="24"/>
            <w:szCs w:val="24"/>
          </w:rPr>
          <w:t>http://elibrary.ru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153EDE">
          <w:rPr>
            <w:rStyle w:val="a8"/>
            <w:rFonts w:ascii="Times New Roman" w:hAnsi="Times New Roman"/>
            <w:sz w:val="24"/>
            <w:szCs w:val="24"/>
          </w:rPr>
          <w:t>http://www.sciencedirect.com</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A11B7">
          <w:rPr>
            <w:rStyle w:val="a8"/>
            <w:rFonts w:ascii="Times New Roman" w:hAnsi="Times New Roman"/>
            <w:sz w:val="24"/>
            <w:szCs w:val="24"/>
          </w:rPr>
          <w:t>www.edu.ru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153EDE">
          <w:rPr>
            <w:rStyle w:val="a8"/>
            <w:rFonts w:ascii="Times New Roman" w:hAnsi="Times New Roman"/>
            <w:sz w:val="24"/>
            <w:szCs w:val="24"/>
          </w:rPr>
          <w:t>http://journals.cambridge.org</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153EDE">
          <w:rPr>
            <w:rStyle w:val="a8"/>
            <w:rFonts w:ascii="Times New Roman" w:hAnsi="Times New Roman"/>
            <w:sz w:val="24"/>
            <w:szCs w:val="24"/>
          </w:rPr>
          <w:t>http://www.oxfordjoumals.org</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20" w:history="1">
        <w:r w:rsidR="00153EDE">
          <w:rPr>
            <w:rStyle w:val="a8"/>
            <w:rFonts w:ascii="Times New Roman" w:hAnsi="Times New Roman"/>
            <w:sz w:val="24"/>
            <w:szCs w:val="24"/>
          </w:rPr>
          <w:t>http://dic.academic.ru/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53EDE">
          <w:rPr>
            <w:rStyle w:val="a8"/>
            <w:rFonts w:ascii="Times New Roman" w:hAnsi="Times New Roman"/>
            <w:sz w:val="24"/>
            <w:szCs w:val="24"/>
          </w:rPr>
          <w:t>http://www.benran.ru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153EDE">
          <w:rPr>
            <w:rStyle w:val="a8"/>
            <w:rFonts w:ascii="Times New Roman" w:hAnsi="Times New Roman"/>
            <w:sz w:val="24"/>
            <w:szCs w:val="24"/>
          </w:rPr>
          <w:t>http://www.gks.ru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53EDE">
          <w:rPr>
            <w:rStyle w:val="a8"/>
            <w:rFonts w:ascii="Times New Roman" w:hAnsi="Times New Roman"/>
            <w:sz w:val="24"/>
            <w:szCs w:val="24"/>
          </w:rPr>
          <w:t>http://diss.rsl.ru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53EDE">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844F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AB7944" w:rsidRDefault="007F4B97" w:rsidP="00A76E53">
      <w:pPr>
        <w:ind w:firstLine="709"/>
        <w:jc w:val="both"/>
        <w:rPr>
          <w:sz w:val="24"/>
          <w:szCs w:val="24"/>
        </w:rPr>
      </w:pPr>
      <w:r w:rsidRPr="00AB7944">
        <w:rPr>
          <w:sz w:val="24"/>
          <w:szCs w:val="24"/>
        </w:rPr>
        <w:t>Для того чтобы успешно о</w:t>
      </w:r>
      <w:r w:rsidR="004E4DB2" w:rsidRPr="00AB7944">
        <w:rPr>
          <w:sz w:val="24"/>
          <w:szCs w:val="24"/>
        </w:rPr>
        <w:t xml:space="preserve">своить </w:t>
      </w:r>
      <w:r w:rsidRPr="00AB7944">
        <w:rPr>
          <w:sz w:val="24"/>
          <w:szCs w:val="24"/>
        </w:rPr>
        <w:t>дисциплин</w:t>
      </w:r>
      <w:r w:rsidR="004E4DB2" w:rsidRPr="00AB7944">
        <w:rPr>
          <w:sz w:val="24"/>
          <w:szCs w:val="24"/>
        </w:rPr>
        <w:t>у</w:t>
      </w:r>
      <w:r w:rsidRPr="00AB7944">
        <w:rPr>
          <w:sz w:val="24"/>
          <w:szCs w:val="24"/>
        </w:rPr>
        <w:t xml:space="preserve"> </w:t>
      </w:r>
      <w:r w:rsidR="009528CA" w:rsidRPr="00AB7944">
        <w:rPr>
          <w:bCs/>
          <w:sz w:val="24"/>
          <w:szCs w:val="24"/>
        </w:rPr>
        <w:t>«</w:t>
      </w:r>
      <w:r w:rsidR="00B10B47" w:rsidRPr="00B10B47">
        <w:rPr>
          <w:bCs/>
          <w:sz w:val="24"/>
          <w:szCs w:val="24"/>
        </w:rPr>
        <w:t>Организация взаимодействия с электронными вычислительными машинами</w:t>
      </w:r>
      <w:r w:rsidR="009528CA" w:rsidRPr="00AB7944">
        <w:rPr>
          <w:bCs/>
          <w:sz w:val="24"/>
          <w:szCs w:val="24"/>
        </w:rPr>
        <w:t>»</w:t>
      </w:r>
      <w:r w:rsidRPr="00AB7944">
        <w:rPr>
          <w:bCs/>
          <w:sz w:val="24"/>
          <w:szCs w:val="24"/>
        </w:rPr>
        <w:t xml:space="preserve"> </w:t>
      </w:r>
      <w:r w:rsidRPr="00AB7944">
        <w:rPr>
          <w:sz w:val="24"/>
          <w:szCs w:val="24"/>
        </w:rPr>
        <w:t xml:space="preserve">обучающиеся должны выполнить следующие </w:t>
      </w:r>
      <w:r w:rsidR="004E4DB2" w:rsidRPr="00AB7944">
        <w:rPr>
          <w:sz w:val="24"/>
          <w:szCs w:val="24"/>
        </w:rPr>
        <w:t xml:space="preserve">методические </w:t>
      </w:r>
      <w:r w:rsidRPr="00AB7944">
        <w:rPr>
          <w:sz w:val="24"/>
          <w:szCs w:val="24"/>
        </w:rPr>
        <w:t>указания</w:t>
      </w:r>
      <w:r w:rsidR="004E4DB2" w:rsidRPr="00AB7944">
        <w:rPr>
          <w:sz w:val="24"/>
          <w:szCs w:val="24"/>
        </w:rPr>
        <w:t>.</w:t>
      </w:r>
    </w:p>
    <w:p w:rsidR="007F4B97" w:rsidRPr="00AB7944" w:rsidRDefault="007F4B97" w:rsidP="00A76E53">
      <w:pPr>
        <w:ind w:firstLine="709"/>
        <w:jc w:val="both"/>
        <w:rPr>
          <w:sz w:val="24"/>
          <w:szCs w:val="24"/>
        </w:rPr>
      </w:pPr>
      <w:r w:rsidRPr="00AB7944">
        <w:rPr>
          <w:sz w:val="24"/>
          <w:szCs w:val="24"/>
        </w:rPr>
        <w:t xml:space="preserve">Методические указания для обучающихся по освоению дисциплины для подготовки к занятиям </w:t>
      </w:r>
      <w:r w:rsidRPr="00AB7944">
        <w:rPr>
          <w:b/>
          <w:sz w:val="24"/>
          <w:szCs w:val="24"/>
        </w:rPr>
        <w:t>лекционного типа</w:t>
      </w:r>
      <w:r w:rsidRPr="00AB7944">
        <w:rPr>
          <w:sz w:val="24"/>
          <w:szCs w:val="24"/>
        </w:rPr>
        <w:t>:</w:t>
      </w:r>
    </w:p>
    <w:p w:rsidR="007F4B97" w:rsidRPr="00793E1B" w:rsidRDefault="007F4B97" w:rsidP="00A76E53">
      <w:pPr>
        <w:ind w:firstLine="709"/>
        <w:jc w:val="both"/>
        <w:rPr>
          <w:color w:val="000000"/>
          <w:sz w:val="24"/>
          <w:szCs w:val="24"/>
        </w:rPr>
      </w:pPr>
      <w:r w:rsidRPr="00AB7944">
        <w:rPr>
          <w:sz w:val="24"/>
          <w:szCs w:val="24"/>
        </w:rPr>
        <w:t>В ходе лекционных занятий вести конспектирование учебного материала. Обра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w:t>
      </w:r>
      <w:r w:rsidRPr="00793E1B">
        <w:rPr>
          <w:color w:val="000000"/>
          <w:sz w:val="24"/>
          <w:szCs w:val="24"/>
        </w:rPr>
        <w:lastRenderedPageBreak/>
        <w:t>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793E1B">
        <w:rPr>
          <w:color w:val="000000"/>
          <w:sz w:val="24"/>
          <w:szCs w:val="24"/>
        </w:rPr>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D259E1" w:rsidRPr="00817151" w:rsidRDefault="00D259E1" w:rsidP="00D259E1">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59E1" w:rsidRPr="00817151" w:rsidRDefault="00D259E1" w:rsidP="00D259E1">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259E1" w:rsidRPr="00817151" w:rsidRDefault="00D259E1" w:rsidP="00D259E1">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259E1" w:rsidRPr="00817151" w:rsidRDefault="00D259E1" w:rsidP="00D259E1">
      <w:pPr>
        <w:widowControl/>
        <w:autoSpaceDE/>
        <w:adjustRightInd/>
        <w:ind w:firstLine="709"/>
        <w:jc w:val="both"/>
        <w:rPr>
          <w:sz w:val="24"/>
          <w:szCs w:val="24"/>
        </w:rPr>
      </w:pPr>
      <w:r w:rsidRPr="00817151">
        <w:rPr>
          <w:sz w:val="24"/>
          <w:szCs w:val="24"/>
        </w:rPr>
        <w:lastRenderedPageBreak/>
        <w:t>Электронная информационно-образовательная среда Академии, работающая на платформе LMS Moodle, обеспечивает:</w:t>
      </w:r>
    </w:p>
    <w:p w:rsidR="00D259E1" w:rsidRPr="00817151" w:rsidRDefault="00D259E1" w:rsidP="00D259E1">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59E1" w:rsidRPr="00817151" w:rsidRDefault="00D259E1" w:rsidP="00D259E1">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259E1" w:rsidRPr="00817151" w:rsidRDefault="00D259E1" w:rsidP="00D259E1">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59E1" w:rsidRPr="00817151" w:rsidRDefault="00D259E1" w:rsidP="00D259E1">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59E1" w:rsidRPr="00817151" w:rsidRDefault="00D259E1" w:rsidP="00D259E1">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59E1" w:rsidRPr="00817151" w:rsidRDefault="00D259E1" w:rsidP="00D259E1">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D259E1" w:rsidRPr="00817151" w:rsidRDefault="00D259E1" w:rsidP="00D259E1">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D259E1" w:rsidRPr="00817151" w:rsidRDefault="00D259E1" w:rsidP="00D259E1">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D259E1" w:rsidRPr="00817151" w:rsidRDefault="00D259E1" w:rsidP="00D259E1">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D259E1" w:rsidRPr="00817151" w:rsidRDefault="00D259E1" w:rsidP="00D259E1">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59E1" w:rsidRPr="00817151" w:rsidRDefault="00D259E1" w:rsidP="00D259E1">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259E1" w:rsidRPr="00817151" w:rsidRDefault="00D259E1" w:rsidP="00D259E1">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D259E1" w:rsidRPr="00817151" w:rsidRDefault="00D259E1" w:rsidP="00D259E1">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D259E1" w:rsidRPr="00817151" w:rsidRDefault="00D259E1" w:rsidP="00D259E1">
      <w:pPr>
        <w:widowControl/>
        <w:autoSpaceDE/>
        <w:adjustRightInd/>
        <w:ind w:firstLine="709"/>
        <w:jc w:val="both"/>
        <w:rPr>
          <w:sz w:val="24"/>
          <w:szCs w:val="24"/>
        </w:rPr>
      </w:pPr>
      <w:r w:rsidRPr="00817151">
        <w:rPr>
          <w:sz w:val="24"/>
          <w:szCs w:val="24"/>
        </w:rPr>
        <w:t>ПЕРЕЧЕНЬ ПРОГРАММНОГО ОБЕСПЕЧЕНИЯ</w:t>
      </w:r>
    </w:p>
    <w:p w:rsidR="00D259E1" w:rsidRPr="00817151" w:rsidRDefault="00D259E1" w:rsidP="00D259E1">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D259E1" w:rsidRPr="00817151" w:rsidRDefault="00D259E1" w:rsidP="00D259E1">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D259E1" w:rsidRPr="00817151" w:rsidRDefault="00D259E1" w:rsidP="00D259E1">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D259E1" w:rsidRPr="00817151" w:rsidRDefault="00D259E1" w:rsidP="00D259E1">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D259E1" w:rsidRPr="00817151" w:rsidRDefault="00D259E1" w:rsidP="00D259E1">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D259E1" w:rsidRPr="00817151" w:rsidRDefault="00D259E1" w:rsidP="00D259E1">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D259E1" w:rsidRPr="00817151" w:rsidRDefault="00D259E1" w:rsidP="00D259E1">
      <w:pPr>
        <w:widowControl/>
        <w:autoSpaceDE/>
        <w:adjustRightInd/>
        <w:ind w:firstLine="709"/>
        <w:jc w:val="both"/>
        <w:rPr>
          <w:sz w:val="24"/>
          <w:szCs w:val="24"/>
        </w:rPr>
      </w:pPr>
    </w:p>
    <w:p w:rsidR="00D259E1" w:rsidRDefault="00D259E1" w:rsidP="00D259E1">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D259E1" w:rsidRDefault="00D259E1" w:rsidP="00D259E1">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153EDE">
          <w:rPr>
            <w:rStyle w:val="a8"/>
            <w:sz w:val="24"/>
            <w:szCs w:val="24"/>
          </w:rPr>
          <w:t>http://www.consultant.ru/edu/student/study/</w:t>
        </w:r>
      </w:hyperlink>
    </w:p>
    <w:p w:rsidR="00D259E1" w:rsidRDefault="00D259E1" w:rsidP="00D259E1">
      <w:pPr>
        <w:ind w:firstLine="709"/>
        <w:jc w:val="both"/>
        <w:rPr>
          <w:sz w:val="24"/>
          <w:szCs w:val="24"/>
        </w:rPr>
      </w:pPr>
      <w:r>
        <w:rPr>
          <w:sz w:val="24"/>
          <w:szCs w:val="24"/>
        </w:rPr>
        <w:t xml:space="preserve">Справочная правовая система «Гарант» - Режим доступа: </w:t>
      </w:r>
      <w:hyperlink r:id="rId26" w:history="1">
        <w:r w:rsidR="00153EDE">
          <w:rPr>
            <w:rStyle w:val="a8"/>
            <w:sz w:val="24"/>
            <w:szCs w:val="24"/>
          </w:rPr>
          <w:t>http://edu.garant.ru/omga/</w:t>
        </w:r>
      </w:hyperlink>
    </w:p>
    <w:p w:rsidR="00D259E1" w:rsidRDefault="00D259E1" w:rsidP="00D259E1">
      <w:pPr>
        <w:ind w:firstLine="709"/>
        <w:jc w:val="both"/>
        <w:rPr>
          <w:sz w:val="24"/>
          <w:szCs w:val="24"/>
        </w:rPr>
      </w:pPr>
      <w:r>
        <w:rPr>
          <w:sz w:val="24"/>
          <w:szCs w:val="24"/>
        </w:rPr>
        <w:t xml:space="preserve">Официальный интернет-портал правовой информации </w:t>
      </w:r>
      <w:hyperlink r:id="rId27" w:history="1">
        <w:r w:rsidR="00153EDE">
          <w:rPr>
            <w:rStyle w:val="a8"/>
            <w:sz w:val="24"/>
            <w:szCs w:val="24"/>
          </w:rPr>
          <w:t>http://pravo.gov.ru..</w:t>
        </w:r>
      </w:hyperlink>
      <w:r>
        <w:rPr>
          <w:sz w:val="24"/>
          <w:szCs w:val="24"/>
        </w:rPr>
        <w:t>.</w:t>
      </w:r>
    </w:p>
    <w:p w:rsidR="00D259E1" w:rsidRDefault="00D259E1" w:rsidP="00D259E1">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153EDE">
          <w:rPr>
            <w:rStyle w:val="a8"/>
            <w:sz w:val="24"/>
            <w:szCs w:val="24"/>
          </w:rPr>
          <w:t>http://fgosvo.ru..</w:t>
        </w:r>
      </w:hyperlink>
      <w:r>
        <w:rPr>
          <w:sz w:val="24"/>
          <w:szCs w:val="24"/>
        </w:rPr>
        <w:t>.</w:t>
      </w:r>
    </w:p>
    <w:p w:rsidR="00D259E1" w:rsidRDefault="00D259E1" w:rsidP="00D259E1">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153EDE">
          <w:rPr>
            <w:rStyle w:val="a8"/>
            <w:sz w:val="24"/>
            <w:szCs w:val="24"/>
          </w:rPr>
          <w:t>http://www.ict.edu.ru..</w:t>
        </w:r>
      </w:hyperlink>
      <w:r>
        <w:rPr>
          <w:sz w:val="24"/>
          <w:szCs w:val="24"/>
        </w:rPr>
        <w:t>.</w:t>
      </w:r>
    </w:p>
    <w:p w:rsidR="00D259E1" w:rsidRDefault="00D259E1" w:rsidP="00D259E1">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153EDE">
          <w:rPr>
            <w:rStyle w:val="a8"/>
            <w:sz w:val="24"/>
            <w:szCs w:val="24"/>
          </w:rPr>
          <w:t>http://window.edu.ru/catalog/?p_rubr=2.2.75.6</w:t>
        </w:r>
      </w:hyperlink>
      <w:r>
        <w:rPr>
          <w:sz w:val="24"/>
          <w:szCs w:val="24"/>
        </w:rPr>
        <w:t xml:space="preserve"> </w:t>
      </w:r>
    </w:p>
    <w:p w:rsidR="00D259E1" w:rsidRDefault="00D259E1" w:rsidP="00D259E1">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153EDE">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w:t>
      </w:r>
      <w:r>
        <w:rPr>
          <w:sz w:val="24"/>
          <w:szCs w:val="24"/>
        </w:rPr>
        <w:lastRenderedPageBreak/>
        <w:t xml:space="preserve">Интернет» - </w:t>
      </w:r>
      <w:hyperlink r:id="rId32" w:history="1">
        <w:r w:rsidR="00153EDE">
          <w:rPr>
            <w:rStyle w:val="a8"/>
            <w:sz w:val="24"/>
            <w:szCs w:val="24"/>
          </w:rPr>
          <w:t>http://economy.gov.ru/minec/about/systems/infosystems/</w:t>
        </w:r>
      </w:hyperlink>
      <w:r>
        <w:rPr>
          <w:sz w:val="24"/>
          <w:szCs w:val="24"/>
        </w:rPr>
        <w:t xml:space="preserve"> База программных средств налогового учета - </w:t>
      </w:r>
      <w:hyperlink r:id="rId33" w:history="1">
        <w:r w:rsidR="00153EDE">
          <w:rPr>
            <w:rStyle w:val="a8"/>
            <w:sz w:val="24"/>
            <w:szCs w:val="24"/>
          </w:rPr>
          <w:t>https://www.nalog.ru/rn39/program/</w:t>
        </w:r>
      </w:hyperlink>
    </w:p>
    <w:p w:rsidR="00D259E1" w:rsidRDefault="00D259E1" w:rsidP="00D259E1">
      <w:pPr>
        <w:ind w:firstLine="709"/>
        <w:jc w:val="both"/>
        <w:rPr>
          <w:sz w:val="24"/>
          <w:szCs w:val="24"/>
        </w:rPr>
      </w:pPr>
    </w:p>
    <w:p w:rsidR="00D259E1" w:rsidRDefault="00D259E1" w:rsidP="00D259E1">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D259E1" w:rsidRDefault="00D259E1" w:rsidP="00D259E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59E1" w:rsidRDefault="00D259E1" w:rsidP="00D259E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59E1" w:rsidRDefault="00D259E1" w:rsidP="00D259E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59E1" w:rsidRDefault="00D259E1" w:rsidP="00D259E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259E1" w:rsidRDefault="00D259E1" w:rsidP="00D259E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11B7">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D259E1" w:rsidRDefault="00D259E1" w:rsidP="00D259E1">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w:t>
      </w:r>
      <w:r>
        <w:rPr>
          <w:sz w:val="24"/>
          <w:szCs w:val="24"/>
        </w:rPr>
        <w:lastRenderedPageBreak/>
        <w:t>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EA11B7">
          <w:rPr>
            <w:rStyle w:val="a8"/>
            <w:sz w:val="24"/>
            <w:szCs w:val="24"/>
          </w:rPr>
          <w:t>www.biblio-online.ru,»</w:t>
        </w:r>
      </w:hyperlink>
      <w:r>
        <w:rPr>
          <w:sz w:val="24"/>
          <w:szCs w:val="24"/>
        </w:rPr>
        <w:t xml:space="preserve"> 1С: Предпр.8.Комплект для обучения в высших и средних учебных заведениях</w:t>
      </w:r>
    </w:p>
    <w:p w:rsidR="00D259E1" w:rsidRDefault="00D259E1" w:rsidP="00D259E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11B7">
          <w:rPr>
            <w:rStyle w:val="a8"/>
            <w:sz w:val="24"/>
            <w:szCs w:val="24"/>
          </w:rPr>
          <w:t>www.biblio-online.ru</w:t>
        </w:r>
      </w:hyperlink>
      <w:r>
        <w:rPr>
          <w:sz w:val="24"/>
          <w:szCs w:val="24"/>
        </w:rPr>
        <w:t xml:space="preserve"> </w:t>
      </w:r>
    </w:p>
    <w:p w:rsidR="00D259E1" w:rsidRDefault="00D259E1" w:rsidP="00D259E1">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259E1" w:rsidRPr="00817151" w:rsidRDefault="00D259E1" w:rsidP="00D259E1">
      <w:pPr>
        <w:widowControl/>
        <w:autoSpaceDE/>
        <w:adjustRightInd/>
        <w:ind w:firstLine="709"/>
        <w:jc w:val="both"/>
        <w:rPr>
          <w:sz w:val="24"/>
          <w:szCs w:val="24"/>
        </w:rPr>
      </w:pPr>
    </w:p>
    <w:p w:rsidR="00D259E1" w:rsidRPr="0088227A" w:rsidRDefault="00D259E1" w:rsidP="00D259E1">
      <w:pPr>
        <w:widowControl/>
        <w:autoSpaceDE/>
        <w:adjustRightInd/>
        <w:ind w:firstLine="709"/>
        <w:contextualSpacing/>
        <w:jc w:val="both"/>
        <w:rPr>
          <w:sz w:val="24"/>
          <w:szCs w:val="24"/>
        </w:rPr>
      </w:pPr>
    </w:p>
    <w:p w:rsidR="00FA5C55" w:rsidRPr="00793E1B" w:rsidRDefault="00FA5C55" w:rsidP="00D259E1">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39BA" w:rsidRDefault="005539BA" w:rsidP="00160BC1">
      <w:r>
        <w:separator/>
      </w:r>
    </w:p>
  </w:endnote>
  <w:endnote w:type="continuationSeparator" w:id="0">
    <w:p w:rsidR="005539BA" w:rsidRDefault="005539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39BA" w:rsidRDefault="005539BA" w:rsidP="00160BC1">
      <w:r>
        <w:separator/>
      </w:r>
    </w:p>
  </w:footnote>
  <w:footnote w:type="continuationSeparator" w:id="0">
    <w:p w:rsidR="005539BA" w:rsidRDefault="005539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F35C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2C753E"/>
    <w:multiLevelType w:val="hybridMultilevel"/>
    <w:tmpl w:val="7CECE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807443"/>
    <w:multiLevelType w:val="hybridMultilevel"/>
    <w:tmpl w:val="549E8CA8"/>
    <w:lvl w:ilvl="0" w:tplc="A092B0E6">
      <w:start w:val="1"/>
      <w:numFmt w:val="decimal"/>
      <w:lvlText w:val="%1."/>
      <w:lvlJc w:val="left"/>
      <w:pPr>
        <w:ind w:left="1069" w:hanging="360"/>
      </w:pPr>
      <w:rPr>
        <w:rFonts w:hint="default"/>
        <w:b/>
        <w:i w:val="0"/>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D67446"/>
    <w:multiLevelType w:val="hybridMultilevel"/>
    <w:tmpl w:val="4ACE1BA2"/>
    <w:lvl w:ilvl="0" w:tplc="64E2926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341A7D0F"/>
    <w:multiLevelType w:val="hybridMultilevel"/>
    <w:tmpl w:val="B2501A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C509D2"/>
    <w:multiLevelType w:val="hybridMultilevel"/>
    <w:tmpl w:val="4AF8A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6611A56"/>
    <w:multiLevelType w:val="hybridMultilevel"/>
    <w:tmpl w:val="7CECE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6D05C0"/>
    <w:multiLevelType w:val="hybridMultilevel"/>
    <w:tmpl w:val="AE4883C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5FE76ED5"/>
    <w:multiLevelType w:val="hybridMultilevel"/>
    <w:tmpl w:val="549E8CA8"/>
    <w:lvl w:ilvl="0" w:tplc="A092B0E6">
      <w:start w:val="1"/>
      <w:numFmt w:val="decimal"/>
      <w:lvlText w:val="%1."/>
      <w:lvlJc w:val="left"/>
      <w:pPr>
        <w:ind w:left="1069" w:hanging="360"/>
      </w:pPr>
      <w:rPr>
        <w:rFonts w:hint="default"/>
        <w:b/>
        <w:i w:val="0"/>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D519A2"/>
    <w:multiLevelType w:val="hybridMultilevel"/>
    <w:tmpl w:val="7DAA785E"/>
    <w:lvl w:ilvl="0" w:tplc="1BB4173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D25C5C"/>
    <w:multiLevelType w:val="hybridMultilevel"/>
    <w:tmpl w:val="1DA0D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F250D90"/>
    <w:multiLevelType w:val="hybridMultilevel"/>
    <w:tmpl w:val="B16C14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15:restartNumberingAfterBreak="0">
    <w:nsid w:val="7F46669A"/>
    <w:multiLevelType w:val="hybridMultilevel"/>
    <w:tmpl w:val="BE9C0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0"/>
  </w:num>
  <w:num w:numId="4">
    <w:abstractNumId w:val="14"/>
  </w:num>
  <w:num w:numId="5">
    <w:abstractNumId w:val="2"/>
  </w:num>
  <w:num w:numId="6">
    <w:abstractNumId w:val="7"/>
  </w:num>
  <w:num w:numId="7">
    <w:abstractNumId w:val="11"/>
  </w:num>
  <w:num w:numId="8">
    <w:abstractNumId w:val="6"/>
  </w:num>
  <w:num w:numId="9">
    <w:abstractNumId w:val="16"/>
  </w:num>
  <w:num w:numId="10">
    <w:abstractNumId w:val="13"/>
  </w:num>
  <w:num w:numId="11">
    <w:abstractNumId w:val="5"/>
  </w:num>
  <w:num w:numId="12">
    <w:abstractNumId w:val="17"/>
  </w:num>
  <w:num w:numId="13">
    <w:abstractNumId w:val="15"/>
  </w:num>
  <w:num w:numId="14">
    <w:abstractNumId w:val="10"/>
  </w:num>
  <w:num w:numId="15">
    <w:abstractNumId w:val="8"/>
  </w:num>
  <w:num w:numId="16">
    <w:abstractNumId w:val="1"/>
  </w:num>
  <w:num w:numId="17">
    <w:abstractNumId w:val="12"/>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3C8B"/>
    <w:rsid w:val="00037461"/>
    <w:rsid w:val="00051AEE"/>
    <w:rsid w:val="00060A01"/>
    <w:rsid w:val="00064AA9"/>
    <w:rsid w:val="000835F5"/>
    <w:rsid w:val="000875BF"/>
    <w:rsid w:val="000911D1"/>
    <w:rsid w:val="00094039"/>
    <w:rsid w:val="000A4FAC"/>
    <w:rsid w:val="000B1331"/>
    <w:rsid w:val="000B2D6C"/>
    <w:rsid w:val="000B5FCE"/>
    <w:rsid w:val="000B7795"/>
    <w:rsid w:val="000C3262"/>
    <w:rsid w:val="000C4546"/>
    <w:rsid w:val="000C59FB"/>
    <w:rsid w:val="000D07C6"/>
    <w:rsid w:val="000D155A"/>
    <w:rsid w:val="000D4429"/>
    <w:rsid w:val="000D6CD4"/>
    <w:rsid w:val="000D6DE5"/>
    <w:rsid w:val="000E37E9"/>
    <w:rsid w:val="00102E02"/>
    <w:rsid w:val="00114770"/>
    <w:rsid w:val="001165D0"/>
    <w:rsid w:val="001166B7"/>
    <w:rsid w:val="001167A8"/>
    <w:rsid w:val="00125E06"/>
    <w:rsid w:val="00127108"/>
    <w:rsid w:val="0012741B"/>
    <w:rsid w:val="00127DEA"/>
    <w:rsid w:val="00131CDA"/>
    <w:rsid w:val="00132F57"/>
    <w:rsid w:val="001378B1"/>
    <w:rsid w:val="001436C8"/>
    <w:rsid w:val="00153EDE"/>
    <w:rsid w:val="0015639D"/>
    <w:rsid w:val="00156F43"/>
    <w:rsid w:val="00157A83"/>
    <w:rsid w:val="00160BC1"/>
    <w:rsid w:val="00161C70"/>
    <w:rsid w:val="001716A9"/>
    <w:rsid w:val="00172699"/>
    <w:rsid w:val="00181AAB"/>
    <w:rsid w:val="00184F65"/>
    <w:rsid w:val="001871AA"/>
    <w:rsid w:val="001A4F78"/>
    <w:rsid w:val="001A6533"/>
    <w:rsid w:val="001C3154"/>
    <w:rsid w:val="001C4E83"/>
    <w:rsid w:val="001C4FED"/>
    <w:rsid w:val="001C6305"/>
    <w:rsid w:val="001F11DE"/>
    <w:rsid w:val="00201C5F"/>
    <w:rsid w:val="00207E2E"/>
    <w:rsid w:val="00207FB7"/>
    <w:rsid w:val="00211C1B"/>
    <w:rsid w:val="00212638"/>
    <w:rsid w:val="00240A81"/>
    <w:rsid w:val="00245199"/>
    <w:rsid w:val="002578F0"/>
    <w:rsid w:val="002657BC"/>
    <w:rsid w:val="00276128"/>
    <w:rsid w:val="0027733F"/>
    <w:rsid w:val="0028616D"/>
    <w:rsid w:val="00291D05"/>
    <w:rsid w:val="002933E5"/>
    <w:rsid w:val="002A0D1B"/>
    <w:rsid w:val="002B5AB9"/>
    <w:rsid w:val="002B6C87"/>
    <w:rsid w:val="002B734E"/>
    <w:rsid w:val="002C2EAE"/>
    <w:rsid w:val="002C3F08"/>
    <w:rsid w:val="002C7582"/>
    <w:rsid w:val="002D6AC0"/>
    <w:rsid w:val="002E4CB7"/>
    <w:rsid w:val="0030778C"/>
    <w:rsid w:val="00312F56"/>
    <w:rsid w:val="00315AB7"/>
    <w:rsid w:val="00316E6F"/>
    <w:rsid w:val="0032166A"/>
    <w:rsid w:val="00330957"/>
    <w:rsid w:val="0033546E"/>
    <w:rsid w:val="00355C7E"/>
    <w:rsid w:val="003618C2"/>
    <w:rsid w:val="00363097"/>
    <w:rsid w:val="00365758"/>
    <w:rsid w:val="003668E3"/>
    <w:rsid w:val="003776D2"/>
    <w:rsid w:val="00380BB0"/>
    <w:rsid w:val="0038266B"/>
    <w:rsid w:val="00386C0D"/>
    <w:rsid w:val="00390B62"/>
    <w:rsid w:val="00394ED9"/>
    <w:rsid w:val="003A3494"/>
    <w:rsid w:val="003A57B5"/>
    <w:rsid w:val="003A6FB0"/>
    <w:rsid w:val="003A71E4"/>
    <w:rsid w:val="003B7F71"/>
    <w:rsid w:val="003E451A"/>
    <w:rsid w:val="003E475B"/>
    <w:rsid w:val="00400491"/>
    <w:rsid w:val="00402696"/>
    <w:rsid w:val="00407242"/>
    <w:rsid w:val="00407404"/>
    <w:rsid w:val="00407578"/>
    <w:rsid w:val="004110F5"/>
    <w:rsid w:val="00432D23"/>
    <w:rsid w:val="00435249"/>
    <w:rsid w:val="0044356D"/>
    <w:rsid w:val="0046365B"/>
    <w:rsid w:val="00470FF2"/>
    <w:rsid w:val="0047224A"/>
    <w:rsid w:val="0047572F"/>
    <w:rsid w:val="0047633A"/>
    <w:rsid w:val="00482FB1"/>
    <w:rsid w:val="0048300E"/>
    <w:rsid w:val="00483C56"/>
    <w:rsid w:val="0049217A"/>
    <w:rsid w:val="004A2C0D"/>
    <w:rsid w:val="004A2E62"/>
    <w:rsid w:val="004A68C9"/>
    <w:rsid w:val="004B47AE"/>
    <w:rsid w:val="004C5815"/>
    <w:rsid w:val="004C6DB3"/>
    <w:rsid w:val="004D3AF2"/>
    <w:rsid w:val="004E0C3F"/>
    <w:rsid w:val="004E3D82"/>
    <w:rsid w:val="004E4906"/>
    <w:rsid w:val="004E4CD6"/>
    <w:rsid w:val="004E4DB2"/>
    <w:rsid w:val="004E62F1"/>
    <w:rsid w:val="004E753A"/>
    <w:rsid w:val="004F3C72"/>
    <w:rsid w:val="004F6009"/>
    <w:rsid w:val="00502220"/>
    <w:rsid w:val="00516F43"/>
    <w:rsid w:val="005362E6"/>
    <w:rsid w:val="0053795F"/>
    <w:rsid w:val="00537A62"/>
    <w:rsid w:val="00540F31"/>
    <w:rsid w:val="005539BA"/>
    <w:rsid w:val="00565480"/>
    <w:rsid w:val="005669CB"/>
    <w:rsid w:val="00571EDF"/>
    <w:rsid w:val="00572F9F"/>
    <w:rsid w:val="005816EA"/>
    <w:rsid w:val="00582969"/>
    <w:rsid w:val="00583C2E"/>
    <w:rsid w:val="00584FE8"/>
    <w:rsid w:val="00586FAD"/>
    <w:rsid w:val="005915BA"/>
    <w:rsid w:val="00591B36"/>
    <w:rsid w:val="005A28FC"/>
    <w:rsid w:val="005B3EE5"/>
    <w:rsid w:val="005B47CE"/>
    <w:rsid w:val="005C13E4"/>
    <w:rsid w:val="005C15D1"/>
    <w:rsid w:val="005C20F0"/>
    <w:rsid w:val="005C3AEB"/>
    <w:rsid w:val="005C3E07"/>
    <w:rsid w:val="005C7567"/>
    <w:rsid w:val="005D04CE"/>
    <w:rsid w:val="005D206B"/>
    <w:rsid w:val="005D64CA"/>
    <w:rsid w:val="005F2349"/>
    <w:rsid w:val="005F32E3"/>
    <w:rsid w:val="006044B4"/>
    <w:rsid w:val="00607E17"/>
    <w:rsid w:val="006118F6"/>
    <w:rsid w:val="00621C9D"/>
    <w:rsid w:val="0062323B"/>
    <w:rsid w:val="00623542"/>
    <w:rsid w:val="00624E28"/>
    <w:rsid w:val="00631B4C"/>
    <w:rsid w:val="006378AC"/>
    <w:rsid w:val="00642A2F"/>
    <w:rsid w:val="0064351E"/>
    <w:rsid w:val="006439F4"/>
    <w:rsid w:val="0065606F"/>
    <w:rsid w:val="00656AC4"/>
    <w:rsid w:val="0066037D"/>
    <w:rsid w:val="00676914"/>
    <w:rsid w:val="00676ED0"/>
    <w:rsid w:val="006844F8"/>
    <w:rsid w:val="00687B3A"/>
    <w:rsid w:val="00692DD7"/>
    <w:rsid w:val="006B0CA3"/>
    <w:rsid w:val="006C7F37"/>
    <w:rsid w:val="006D108C"/>
    <w:rsid w:val="006D15B6"/>
    <w:rsid w:val="006D6805"/>
    <w:rsid w:val="006E5C19"/>
    <w:rsid w:val="00705814"/>
    <w:rsid w:val="00705FB5"/>
    <w:rsid w:val="007066B1"/>
    <w:rsid w:val="00713D44"/>
    <w:rsid w:val="00722E21"/>
    <w:rsid w:val="007327FE"/>
    <w:rsid w:val="0074417A"/>
    <w:rsid w:val="007459D1"/>
    <w:rsid w:val="007512C7"/>
    <w:rsid w:val="00752936"/>
    <w:rsid w:val="0076201E"/>
    <w:rsid w:val="00764497"/>
    <w:rsid w:val="007751FE"/>
    <w:rsid w:val="0077616D"/>
    <w:rsid w:val="00777B09"/>
    <w:rsid w:val="00781ADF"/>
    <w:rsid w:val="00783D3E"/>
    <w:rsid w:val="00785842"/>
    <w:rsid w:val="007865CB"/>
    <w:rsid w:val="0079390D"/>
    <w:rsid w:val="00793A7D"/>
    <w:rsid w:val="00793E1B"/>
    <w:rsid w:val="00793F01"/>
    <w:rsid w:val="007A5EE5"/>
    <w:rsid w:val="007A7E7B"/>
    <w:rsid w:val="007B2F12"/>
    <w:rsid w:val="007C277B"/>
    <w:rsid w:val="007D5CC1"/>
    <w:rsid w:val="007E10C6"/>
    <w:rsid w:val="007E58E7"/>
    <w:rsid w:val="007E6ABB"/>
    <w:rsid w:val="007F098D"/>
    <w:rsid w:val="007F4B97"/>
    <w:rsid w:val="007F7A4D"/>
    <w:rsid w:val="00801B83"/>
    <w:rsid w:val="00803B43"/>
    <w:rsid w:val="00805B5D"/>
    <w:rsid w:val="00806CD9"/>
    <w:rsid w:val="00820D1B"/>
    <w:rsid w:val="00823333"/>
    <w:rsid w:val="00823BA4"/>
    <w:rsid w:val="00823E5A"/>
    <w:rsid w:val="00826E0E"/>
    <w:rsid w:val="00827F78"/>
    <w:rsid w:val="008423FF"/>
    <w:rsid w:val="008511FB"/>
    <w:rsid w:val="00852AD4"/>
    <w:rsid w:val="00857FC8"/>
    <w:rsid w:val="0086651C"/>
    <w:rsid w:val="0087678E"/>
    <w:rsid w:val="0088272E"/>
    <w:rsid w:val="008870D9"/>
    <w:rsid w:val="008926C3"/>
    <w:rsid w:val="008B6331"/>
    <w:rsid w:val="008E5E59"/>
    <w:rsid w:val="00920199"/>
    <w:rsid w:val="0092170B"/>
    <w:rsid w:val="00921868"/>
    <w:rsid w:val="00922D36"/>
    <w:rsid w:val="00934D3D"/>
    <w:rsid w:val="00941592"/>
    <w:rsid w:val="00941875"/>
    <w:rsid w:val="00951F6B"/>
    <w:rsid w:val="009528CA"/>
    <w:rsid w:val="00954E45"/>
    <w:rsid w:val="00965998"/>
    <w:rsid w:val="00982448"/>
    <w:rsid w:val="00983E9F"/>
    <w:rsid w:val="00986608"/>
    <w:rsid w:val="009B6A87"/>
    <w:rsid w:val="009D016B"/>
    <w:rsid w:val="009E35D2"/>
    <w:rsid w:val="009F4070"/>
    <w:rsid w:val="00A24D44"/>
    <w:rsid w:val="00A275E4"/>
    <w:rsid w:val="00A3259B"/>
    <w:rsid w:val="00A32A5F"/>
    <w:rsid w:val="00A40705"/>
    <w:rsid w:val="00A439FB"/>
    <w:rsid w:val="00A44F9E"/>
    <w:rsid w:val="00A567CD"/>
    <w:rsid w:val="00A606F4"/>
    <w:rsid w:val="00A6236E"/>
    <w:rsid w:val="00A63D90"/>
    <w:rsid w:val="00A66C04"/>
    <w:rsid w:val="00A75675"/>
    <w:rsid w:val="00A76E53"/>
    <w:rsid w:val="00A773F1"/>
    <w:rsid w:val="00A80C7C"/>
    <w:rsid w:val="00A91FD5"/>
    <w:rsid w:val="00A9607B"/>
    <w:rsid w:val="00A96C48"/>
    <w:rsid w:val="00A97D40"/>
    <w:rsid w:val="00AA2A29"/>
    <w:rsid w:val="00AA72ED"/>
    <w:rsid w:val="00AB2091"/>
    <w:rsid w:val="00AB7944"/>
    <w:rsid w:val="00AC2256"/>
    <w:rsid w:val="00AC5A30"/>
    <w:rsid w:val="00AD0669"/>
    <w:rsid w:val="00AD208A"/>
    <w:rsid w:val="00AD36F0"/>
    <w:rsid w:val="00AD4A3C"/>
    <w:rsid w:val="00AE3177"/>
    <w:rsid w:val="00AF0A67"/>
    <w:rsid w:val="00AF61EB"/>
    <w:rsid w:val="00B01D1D"/>
    <w:rsid w:val="00B0752B"/>
    <w:rsid w:val="00B10B47"/>
    <w:rsid w:val="00B133F3"/>
    <w:rsid w:val="00B14F3F"/>
    <w:rsid w:val="00B1516B"/>
    <w:rsid w:val="00B2178D"/>
    <w:rsid w:val="00B3158D"/>
    <w:rsid w:val="00B35E44"/>
    <w:rsid w:val="00B46A06"/>
    <w:rsid w:val="00B5209B"/>
    <w:rsid w:val="00B542D4"/>
    <w:rsid w:val="00B54421"/>
    <w:rsid w:val="00B5556E"/>
    <w:rsid w:val="00B642B8"/>
    <w:rsid w:val="00B77C0E"/>
    <w:rsid w:val="00B817E2"/>
    <w:rsid w:val="00B917B7"/>
    <w:rsid w:val="00BA0168"/>
    <w:rsid w:val="00BB6C9A"/>
    <w:rsid w:val="00BB70FB"/>
    <w:rsid w:val="00BE023D"/>
    <w:rsid w:val="00BE17DB"/>
    <w:rsid w:val="00BF22FC"/>
    <w:rsid w:val="00C1245E"/>
    <w:rsid w:val="00C21DF3"/>
    <w:rsid w:val="00C228C5"/>
    <w:rsid w:val="00C24EA8"/>
    <w:rsid w:val="00C26026"/>
    <w:rsid w:val="00C33468"/>
    <w:rsid w:val="00C3475E"/>
    <w:rsid w:val="00C362FB"/>
    <w:rsid w:val="00C40C06"/>
    <w:rsid w:val="00C55E91"/>
    <w:rsid w:val="00C67066"/>
    <w:rsid w:val="00C70CA1"/>
    <w:rsid w:val="00C85DB0"/>
    <w:rsid w:val="00C90A7A"/>
    <w:rsid w:val="00C920E9"/>
    <w:rsid w:val="00C93F61"/>
    <w:rsid w:val="00C94464"/>
    <w:rsid w:val="00C953C9"/>
    <w:rsid w:val="00CA401A"/>
    <w:rsid w:val="00CB27ED"/>
    <w:rsid w:val="00CB61D6"/>
    <w:rsid w:val="00CC795B"/>
    <w:rsid w:val="00CE6C4B"/>
    <w:rsid w:val="00CF1073"/>
    <w:rsid w:val="00CF12C6"/>
    <w:rsid w:val="00CF2B2F"/>
    <w:rsid w:val="00CF6292"/>
    <w:rsid w:val="00CF6B12"/>
    <w:rsid w:val="00D02EB8"/>
    <w:rsid w:val="00D152E4"/>
    <w:rsid w:val="00D1753D"/>
    <w:rsid w:val="00D23EFA"/>
    <w:rsid w:val="00D259E1"/>
    <w:rsid w:val="00D34B66"/>
    <w:rsid w:val="00D55117"/>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4B47"/>
    <w:rsid w:val="00DF7ED6"/>
    <w:rsid w:val="00E02CDE"/>
    <w:rsid w:val="00E103F9"/>
    <w:rsid w:val="00E11452"/>
    <w:rsid w:val="00E419BA"/>
    <w:rsid w:val="00E42AED"/>
    <w:rsid w:val="00E4451A"/>
    <w:rsid w:val="00E54623"/>
    <w:rsid w:val="00E72419"/>
    <w:rsid w:val="00E72975"/>
    <w:rsid w:val="00E7465A"/>
    <w:rsid w:val="00E9119D"/>
    <w:rsid w:val="00E92238"/>
    <w:rsid w:val="00EA11B7"/>
    <w:rsid w:val="00EA206F"/>
    <w:rsid w:val="00EA3690"/>
    <w:rsid w:val="00EA7495"/>
    <w:rsid w:val="00EB2D83"/>
    <w:rsid w:val="00ED28E4"/>
    <w:rsid w:val="00ED510B"/>
    <w:rsid w:val="00ED789C"/>
    <w:rsid w:val="00EE165B"/>
    <w:rsid w:val="00EE4D57"/>
    <w:rsid w:val="00EF2FB3"/>
    <w:rsid w:val="00F00B76"/>
    <w:rsid w:val="00F06F17"/>
    <w:rsid w:val="00F226CA"/>
    <w:rsid w:val="00F239D1"/>
    <w:rsid w:val="00F322E1"/>
    <w:rsid w:val="00F342F7"/>
    <w:rsid w:val="00F40FEC"/>
    <w:rsid w:val="00F42549"/>
    <w:rsid w:val="00F46D39"/>
    <w:rsid w:val="00F625A5"/>
    <w:rsid w:val="00F63ADF"/>
    <w:rsid w:val="00F63BBC"/>
    <w:rsid w:val="00F8007A"/>
    <w:rsid w:val="00F803A3"/>
    <w:rsid w:val="00F82192"/>
    <w:rsid w:val="00F96A96"/>
    <w:rsid w:val="00FA5C55"/>
    <w:rsid w:val="00FB05DD"/>
    <w:rsid w:val="00FB15A7"/>
    <w:rsid w:val="00FB3DFD"/>
    <w:rsid w:val="00FC306B"/>
    <w:rsid w:val="00FC50AC"/>
    <w:rsid w:val="00FD6763"/>
    <w:rsid w:val="00FE1F73"/>
    <w:rsid w:val="00FE51A9"/>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29F2B46-B1C4-44D8-B1A9-3D32714B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rPr>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af3">
    <w:name w:val="Body Text Indent"/>
    <w:aliases w:val="текст,Основной текст 1"/>
    <w:basedOn w:val="a"/>
    <w:link w:val="af4"/>
    <w:rsid w:val="00B35E44"/>
    <w:pPr>
      <w:widowControl/>
      <w:tabs>
        <w:tab w:val="num" w:pos="643"/>
      </w:tabs>
      <w:autoSpaceDE/>
      <w:autoSpaceDN/>
      <w:adjustRightInd/>
      <w:spacing w:line="360" w:lineRule="atLeast"/>
      <w:ind w:firstLine="482"/>
      <w:jc w:val="both"/>
    </w:pPr>
    <w:rPr>
      <w:rFonts w:ascii="TimesET" w:hAnsi="TimesET"/>
      <w:sz w:val="28"/>
      <w:lang w:val="x-none" w:eastAsia="x-none"/>
    </w:rPr>
  </w:style>
  <w:style w:type="character" w:customStyle="1" w:styleId="af4">
    <w:name w:val="Основной текст с отступом Знак"/>
    <w:aliases w:val="текст Знак,Основной текст 1 Знак"/>
    <w:link w:val="af3"/>
    <w:rsid w:val="00B35E44"/>
    <w:rPr>
      <w:rFonts w:ascii="TimesET" w:eastAsia="Times New Roman" w:hAnsi="TimesET"/>
      <w:sz w:val="28"/>
    </w:rPr>
  </w:style>
  <w:style w:type="character" w:customStyle="1" w:styleId="apple-converted-space">
    <w:name w:val="apple-converted-space"/>
    <w:basedOn w:val="a0"/>
    <w:rsid w:val="00986608"/>
  </w:style>
  <w:style w:type="character" w:customStyle="1" w:styleId="a5">
    <w:name w:val="Абзац списка Знак"/>
    <w:link w:val="a4"/>
    <w:uiPriority w:val="34"/>
    <w:locked/>
    <w:rsid w:val="00A439FB"/>
    <w:rPr>
      <w:sz w:val="22"/>
      <w:szCs w:val="22"/>
      <w:lang w:eastAsia="en-US"/>
    </w:rPr>
  </w:style>
  <w:style w:type="character" w:styleId="af5">
    <w:name w:val="Unresolved Mention"/>
    <w:basedOn w:val="a0"/>
    <w:uiPriority w:val="99"/>
    <w:semiHidden/>
    <w:unhideWhenUsed/>
    <w:rsid w:val="00153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3639759">
      <w:bodyDiv w:val="1"/>
      <w:marLeft w:val="0"/>
      <w:marRight w:val="0"/>
      <w:marTop w:val="0"/>
      <w:marBottom w:val="0"/>
      <w:divBdr>
        <w:top w:val="none" w:sz="0" w:space="0" w:color="auto"/>
        <w:left w:val="none" w:sz="0" w:space="0" w:color="auto"/>
        <w:bottom w:val="none" w:sz="0" w:space="0" w:color="auto"/>
        <w:right w:val="none" w:sz="0" w:space="0" w:color="auto"/>
      </w:divBdr>
      <w:divsChild>
        <w:div w:id="1826049640">
          <w:marLeft w:val="-237"/>
          <w:marRight w:val="-237"/>
          <w:marTop w:val="0"/>
          <w:marBottom w:val="0"/>
          <w:divBdr>
            <w:top w:val="none" w:sz="0" w:space="0" w:color="auto"/>
            <w:left w:val="none" w:sz="0" w:space="0" w:color="auto"/>
            <w:bottom w:val="none" w:sz="0" w:space="0" w:color="auto"/>
            <w:right w:val="none" w:sz="0" w:space="0" w:color="auto"/>
          </w:divBdr>
          <w:divsChild>
            <w:div w:id="1106121619">
              <w:marLeft w:val="0"/>
              <w:marRight w:val="0"/>
              <w:marTop w:val="0"/>
              <w:marBottom w:val="0"/>
              <w:divBdr>
                <w:top w:val="none" w:sz="0" w:space="0" w:color="auto"/>
                <w:left w:val="none" w:sz="0" w:space="0" w:color="auto"/>
                <w:bottom w:val="none" w:sz="0" w:space="0" w:color="auto"/>
                <w:right w:val="none" w:sz="0" w:space="0" w:color="auto"/>
              </w:divBdr>
              <w:divsChild>
                <w:div w:id="1397976283">
                  <w:marLeft w:val="-237"/>
                  <w:marRight w:val="-237"/>
                  <w:marTop w:val="0"/>
                  <w:marBottom w:val="0"/>
                  <w:divBdr>
                    <w:top w:val="none" w:sz="0" w:space="0" w:color="auto"/>
                    <w:left w:val="none" w:sz="0" w:space="0" w:color="auto"/>
                    <w:bottom w:val="none" w:sz="0" w:space="0" w:color="auto"/>
                    <w:right w:val="none" w:sz="0" w:space="0" w:color="auto"/>
                  </w:divBdr>
                  <w:divsChild>
                    <w:div w:id="1827359781">
                      <w:marLeft w:val="6593"/>
                      <w:marRight w:val="0"/>
                      <w:marTop w:val="0"/>
                      <w:marBottom w:val="0"/>
                      <w:divBdr>
                        <w:top w:val="none" w:sz="0" w:space="0" w:color="auto"/>
                        <w:left w:val="none" w:sz="0" w:space="0" w:color="auto"/>
                        <w:bottom w:val="none" w:sz="0" w:space="0" w:color="auto"/>
                        <w:right w:val="none" w:sz="0" w:space="0" w:color="auto"/>
                      </w:divBdr>
                      <w:divsChild>
                        <w:div w:id="20775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2187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060164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0364457">
      <w:bodyDiv w:val="1"/>
      <w:marLeft w:val="0"/>
      <w:marRight w:val="0"/>
      <w:marTop w:val="0"/>
      <w:marBottom w:val="0"/>
      <w:divBdr>
        <w:top w:val="none" w:sz="0" w:space="0" w:color="auto"/>
        <w:left w:val="none" w:sz="0" w:space="0" w:color="auto"/>
        <w:bottom w:val="none" w:sz="0" w:space="0" w:color="auto"/>
        <w:right w:val="none" w:sz="0" w:space="0" w:color="auto"/>
      </w:divBdr>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 w:id="2049912627">
      <w:bodyDiv w:val="1"/>
      <w:marLeft w:val="0"/>
      <w:marRight w:val="0"/>
      <w:marTop w:val="0"/>
      <w:marBottom w:val="0"/>
      <w:divBdr>
        <w:top w:val="none" w:sz="0" w:space="0" w:color="auto"/>
        <w:left w:val="none" w:sz="0" w:space="0" w:color="auto"/>
        <w:bottom w:val="none" w:sz="0" w:space="0" w:color="auto"/>
        <w:right w:val="none" w:sz="0" w:space="0" w:color="auto"/>
      </w:divBdr>
      <w:divsChild>
        <w:div w:id="1726565107">
          <w:marLeft w:val="-237"/>
          <w:marRight w:val="-237"/>
          <w:marTop w:val="0"/>
          <w:marBottom w:val="0"/>
          <w:divBdr>
            <w:top w:val="none" w:sz="0" w:space="0" w:color="auto"/>
            <w:left w:val="none" w:sz="0" w:space="0" w:color="auto"/>
            <w:bottom w:val="none" w:sz="0" w:space="0" w:color="auto"/>
            <w:right w:val="none" w:sz="0" w:space="0" w:color="auto"/>
          </w:divBdr>
          <w:divsChild>
            <w:div w:id="569972076">
              <w:marLeft w:val="0"/>
              <w:marRight w:val="0"/>
              <w:marTop w:val="0"/>
              <w:marBottom w:val="0"/>
              <w:divBdr>
                <w:top w:val="none" w:sz="0" w:space="0" w:color="auto"/>
                <w:left w:val="none" w:sz="0" w:space="0" w:color="auto"/>
                <w:bottom w:val="none" w:sz="0" w:space="0" w:color="auto"/>
                <w:right w:val="none" w:sz="0" w:space="0" w:color="auto"/>
              </w:divBdr>
              <w:divsChild>
                <w:div w:id="243074850">
                  <w:marLeft w:val="-237"/>
                  <w:marRight w:val="-237"/>
                  <w:marTop w:val="0"/>
                  <w:marBottom w:val="0"/>
                  <w:divBdr>
                    <w:top w:val="none" w:sz="0" w:space="0" w:color="auto"/>
                    <w:left w:val="none" w:sz="0" w:space="0" w:color="auto"/>
                    <w:bottom w:val="none" w:sz="0" w:space="0" w:color="auto"/>
                    <w:right w:val="none" w:sz="0" w:space="0" w:color="auto"/>
                  </w:divBdr>
                  <w:divsChild>
                    <w:div w:id="1392852349">
                      <w:marLeft w:val="6593"/>
                      <w:marRight w:val="0"/>
                      <w:marTop w:val="0"/>
                      <w:marBottom w:val="0"/>
                      <w:divBdr>
                        <w:top w:val="none" w:sz="0" w:space="0" w:color="auto"/>
                        <w:left w:val="none" w:sz="0" w:space="0" w:color="auto"/>
                        <w:bottom w:val="none" w:sz="0" w:space="0" w:color="auto"/>
                        <w:right w:val="none" w:sz="0" w:space="0" w:color="auto"/>
                      </w:divBdr>
                      <w:divsChild>
                        <w:div w:id="16125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3683.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72218.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6307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737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9FD549-2729-4720-88AF-503A417A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7324</Words>
  <Characters>41747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48974</CharactersWithSpaces>
  <SharedDoc>false</SharedDoc>
  <HLinks>
    <vt:vector size="54" baseType="variant">
      <vt:variant>
        <vt:i4>6357094</vt:i4>
      </vt:variant>
      <vt:variant>
        <vt:i4>24</vt:i4>
      </vt:variant>
      <vt:variant>
        <vt:i4>0</vt:i4>
      </vt:variant>
      <vt:variant>
        <vt:i4>5</vt:i4>
      </vt:variant>
      <vt:variant>
        <vt:lpwstr>http://economy.gov.ru/minec/about/systems/infosystems/</vt:lpwstr>
      </vt:variant>
      <vt:variant>
        <vt:lpwstr/>
      </vt:variant>
      <vt:variant>
        <vt:i4>786443</vt:i4>
      </vt:variant>
      <vt:variant>
        <vt:i4>21</vt:i4>
      </vt:variant>
      <vt:variant>
        <vt:i4>0</vt:i4>
      </vt:variant>
      <vt:variant>
        <vt:i4>5</vt:i4>
      </vt:variant>
      <vt:variant>
        <vt:lpwstr>https://habr.com/</vt:lpwstr>
      </vt:variant>
      <vt:variant>
        <vt:lpwstr/>
      </vt:variant>
      <vt:variant>
        <vt:i4>3014678</vt:i4>
      </vt:variant>
      <vt:variant>
        <vt:i4>18</vt:i4>
      </vt:variant>
      <vt:variant>
        <vt:i4>0</vt:i4>
      </vt:variant>
      <vt:variant>
        <vt:i4>5</vt:i4>
      </vt:variant>
      <vt:variant>
        <vt:lpwstr>http://window.edu.ru/catalog/?p_rubr=2.2.75.6</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4456530</vt:i4>
      </vt:variant>
      <vt:variant>
        <vt:i4>6</vt:i4>
      </vt:variant>
      <vt:variant>
        <vt:i4>0</vt:i4>
      </vt:variant>
      <vt:variant>
        <vt:i4>5</vt:i4>
      </vt:variant>
      <vt:variant>
        <vt:lpwstr>http://www.iprbookshop.ru/72218.html</vt:lpwstr>
      </vt:variant>
      <vt:variant>
        <vt:lpwstr/>
      </vt:variant>
      <vt:variant>
        <vt:i4>4391005</vt:i4>
      </vt:variant>
      <vt:variant>
        <vt:i4>3</vt:i4>
      </vt:variant>
      <vt:variant>
        <vt:i4>0</vt:i4>
      </vt:variant>
      <vt:variant>
        <vt:i4>5</vt:i4>
      </vt:variant>
      <vt:variant>
        <vt:lpwstr>http://www.iprbookshop.ru/63074.html</vt:lpwstr>
      </vt:variant>
      <vt:variant>
        <vt:lpwstr/>
      </vt:variant>
      <vt:variant>
        <vt:i4>4456537</vt:i4>
      </vt:variant>
      <vt:variant>
        <vt:i4>0</vt:i4>
      </vt:variant>
      <vt:variant>
        <vt:i4>0</vt:i4>
      </vt:variant>
      <vt:variant>
        <vt:i4>5</vt:i4>
      </vt:variant>
      <vt:variant>
        <vt:lpwstr>http://www.iprbookshop.ru/73706.html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2021-10-18T04:22:00Z</dcterms:created>
  <dcterms:modified xsi:type="dcterms:W3CDTF">2022-11-12T09:00:00Z</dcterms:modified>
</cp:coreProperties>
</file>